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514EA7" w:rsidRDefault="0022631D" w:rsidP="002B322D">
      <w:pPr>
        <w:spacing w:before="0" w:after="0"/>
        <w:ind w:left="0" w:firstLine="0"/>
        <w:jc w:val="center"/>
        <w:rPr>
          <w:rFonts w:ascii="GHEA Grapalat" w:eastAsia="Times New Roman" w:hAnsi="GHEA Grapalat" w:cs="Sylfaen"/>
          <w:sz w:val="20"/>
          <w:szCs w:val="20"/>
          <w:lang w:val="af-ZA" w:eastAsia="ru-RU"/>
        </w:rPr>
      </w:pPr>
      <w:bookmarkStart w:id="0" w:name="_GoBack"/>
      <w:r w:rsidRPr="00514EA7">
        <w:rPr>
          <w:rFonts w:ascii="GHEA Grapalat" w:eastAsia="Times New Roman" w:hAnsi="GHEA Grapalat" w:cs="Sylfaen"/>
          <w:sz w:val="20"/>
          <w:szCs w:val="20"/>
          <w:lang w:val="af-ZA" w:eastAsia="ru-RU"/>
        </w:rPr>
        <w:t>ՀԱՅՏԱՐԱՐՈՒԹՅՈՒՆ</w:t>
      </w:r>
    </w:p>
    <w:p w14:paraId="769A6979" w14:textId="41DC8806" w:rsidR="0022631D" w:rsidRPr="00514EA7" w:rsidRDefault="0022631D" w:rsidP="00E62CFF">
      <w:pPr>
        <w:spacing w:before="0"/>
        <w:ind w:left="0" w:firstLine="0"/>
        <w:jc w:val="center"/>
        <w:rPr>
          <w:rFonts w:ascii="GHEA Grapalat" w:eastAsia="Times New Roman" w:hAnsi="GHEA Grapalat" w:cs="Sylfaen"/>
          <w:sz w:val="20"/>
          <w:szCs w:val="20"/>
          <w:lang w:val="af-ZA" w:eastAsia="ru-RU"/>
        </w:rPr>
      </w:pPr>
      <w:r w:rsidRPr="00514EA7">
        <w:rPr>
          <w:rFonts w:ascii="GHEA Grapalat" w:eastAsia="Times New Roman" w:hAnsi="GHEA Grapalat" w:cs="Sylfaen"/>
          <w:sz w:val="20"/>
          <w:szCs w:val="20"/>
          <w:lang w:val="af-ZA" w:eastAsia="ru-RU"/>
        </w:rPr>
        <w:t>կնքված պայմանագրի մասին</w:t>
      </w:r>
    </w:p>
    <w:p w14:paraId="6D610C87" w14:textId="538C201C" w:rsidR="0022631D" w:rsidRPr="00514EA7" w:rsidRDefault="00343D14" w:rsidP="00E62CFF">
      <w:pPr>
        <w:spacing w:after="0"/>
        <w:jc w:val="center"/>
        <w:rPr>
          <w:rFonts w:ascii="GHEA Grapalat" w:hAnsi="GHEA Grapalat" w:cs="Sylfaen"/>
          <w:sz w:val="16"/>
          <w:szCs w:val="16"/>
          <w:lang w:val="af-ZA"/>
        </w:rPr>
      </w:pPr>
      <w:r w:rsidRPr="00514EA7">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470D0B" w:rsidRPr="00514EA7">
        <w:rPr>
          <w:rFonts w:ascii="GHEA Grapalat" w:hAnsi="GHEA Grapalat" w:cs="Sylfaen"/>
          <w:sz w:val="16"/>
          <w:szCs w:val="16"/>
          <w:lang w:val="af-ZA"/>
        </w:rPr>
        <w:t>«</w:t>
      </w:r>
      <w:r w:rsidR="0095037F" w:rsidRPr="00514EA7">
        <w:rPr>
          <w:rFonts w:ascii="GHEA Grapalat" w:hAnsi="GHEA Grapalat" w:cs="Sylfaen"/>
          <w:sz w:val="16"/>
          <w:szCs w:val="16"/>
          <w:lang w:val="af-ZA"/>
        </w:rPr>
        <w:t>Խոտհնձիչ մեքենաների</w:t>
      </w:r>
      <w:r w:rsidR="00470D0B" w:rsidRPr="00514EA7">
        <w:rPr>
          <w:rFonts w:ascii="GHEA Grapalat" w:hAnsi="GHEA Grapalat" w:cs="Sylfaen"/>
          <w:sz w:val="16"/>
          <w:szCs w:val="16"/>
          <w:lang w:val="af-ZA"/>
        </w:rPr>
        <w:t xml:space="preserve">» </w:t>
      </w:r>
      <w:r w:rsidR="00D24CB0" w:rsidRPr="00514EA7">
        <w:rPr>
          <w:rFonts w:ascii="GHEA Grapalat" w:hAnsi="GHEA Grapalat" w:cs="Sylfaen"/>
          <w:sz w:val="16"/>
          <w:szCs w:val="16"/>
          <w:lang w:val="af-ZA"/>
        </w:rPr>
        <w:t xml:space="preserve"> </w:t>
      </w:r>
      <w:r w:rsidRPr="00514EA7">
        <w:rPr>
          <w:rFonts w:ascii="GHEA Grapalat" w:hAnsi="GHEA Grapalat" w:cs="Sylfaen"/>
          <w:sz w:val="16"/>
          <w:szCs w:val="16"/>
          <w:lang w:val="af-ZA"/>
        </w:rPr>
        <w:t>ձեռքբերման նպատակով կազմակերպված «</w:t>
      </w:r>
      <w:r w:rsidR="005E6812" w:rsidRPr="00514EA7">
        <w:rPr>
          <w:rFonts w:ascii="GHEA Grapalat" w:hAnsi="GHEA Grapalat" w:cs="Sylfaen"/>
          <w:sz w:val="16"/>
          <w:szCs w:val="16"/>
          <w:lang w:val="af-ZA"/>
        </w:rPr>
        <w:t>ՀՀ ՊՆ-ԳՀԱՊՁԲ-</w:t>
      </w:r>
      <w:r w:rsidR="002A3796" w:rsidRPr="00514EA7">
        <w:rPr>
          <w:rFonts w:ascii="GHEA Grapalat" w:hAnsi="GHEA Grapalat" w:cs="Sylfaen"/>
          <w:sz w:val="16"/>
          <w:szCs w:val="16"/>
          <w:lang w:val="af-ZA"/>
        </w:rPr>
        <w:t>26-10/9</w:t>
      </w:r>
      <w:r w:rsidRPr="00514EA7">
        <w:rPr>
          <w:rFonts w:ascii="GHEA Grapalat" w:hAnsi="GHEA Grapalat" w:cs="Sylfaen"/>
          <w:sz w:val="16"/>
          <w:szCs w:val="16"/>
          <w:lang w:val="af-ZA"/>
        </w:rPr>
        <w:t xml:space="preserve">» ծածկագրով գնման ընթացակարգի արդյունքում </w:t>
      </w:r>
      <w:r w:rsidR="0095037F" w:rsidRPr="00514EA7">
        <w:rPr>
          <w:rFonts w:ascii="GHEA Grapalat" w:hAnsi="GHEA Grapalat" w:cs="Sylfaen"/>
          <w:sz w:val="16"/>
          <w:szCs w:val="16"/>
          <w:lang w:val="af-ZA"/>
        </w:rPr>
        <w:t>2026</w:t>
      </w:r>
      <w:r w:rsidRPr="00514EA7">
        <w:rPr>
          <w:rFonts w:ascii="GHEA Grapalat" w:hAnsi="GHEA Grapalat" w:cs="Sylfaen"/>
          <w:sz w:val="16"/>
          <w:szCs w:val="16"/>
          <w:lang w:val="af-ZA"/>
        </w:rPr>
        <w:t xml:space="preserve"> թվականի</w:t>
      </w:r>
      <w:r w:rsidR="008C156B" w:rsidRPr="00514EA7">
        <w:rPr>
          <w:rFonts w:ascii="GHEA Grapalat" w:hAnsi="GHEA Grapalat" w:cs="Sylfaen"/>
          <w:sz w:val="16"/>
          <w:szCs w:val="16"/>
          <w:lang w:val="af-ZA"/>
        </w:rPr>
        <w:t xml:space="preserve"> </w:t>
      </w:r>
      <w:r w:rsidR="00205064" w:rsidRPr="00514EA7">
        <w:rPr>
          <w:rFonts w:ascii="GHEA Grapalat" w:hAnsi="GHEA Grapalat" w:cs="Sylfaen"/>
          <w:sz w:val="16"/>
          <w:szCs w:val="16"/>
          <w:lang w:val="af-ZA"/>
        </w:rPr>
        <w:t>հունիս</w:t>
      </w:r>
      <w:r w:rsidR="008C156B" w:rsidRPr="00514EA7">
        <w:rPr>
          <w:rFonts w:ascii="GHEA Grapalat" w:hAnsi="GHEA Grapalat" w:cs="Sylfaen"/>
          <w:sz w:val="16"/>
          <w:szCs w:val="16"/>
          <w:lang w:val="af-ZA"/>
        </w:rPr>
        <w:t xml:space="preserve">ի </w:t>
      </w:r>
      <w:r w:rsidR="00205064" w:rsidRPr="00514EA7">
        <w:rPr>
          <w:rFonts w:ascii="GHEA Grapalat" w:hAnsi="GHEA Grapalat" w:cs="Sylfaen"/>
          <w:sz w:val="16"/>
          <w:szCs w:val="16"/>
          <w:lang w:val="af-ZA"/>
        </w:rPr>
        <w:t>9</w:t>
      </w:r>
      <w:r w:rsidR="008C156B" w:rsidRPr="00514EA7">
        <w:rPr>
          <w:rFonts w:ascii="GHEA Grapalat" w:hAnsi="GHEA Grapalat" w:cs="Sylfaen"/>
          <w:sz w:val="16"/>
          <w:szCs w:val="16"/>
          <w:lang w:val="af-ZA"/>
        </w:rPr>
        <w:t>-ին</w:t>
      </w:r>
      <w:r w:rsidRPr="00514EA7">
        <w:rPr>
          <w:rFonts w:ascii="GHEA Grapalat" w:hAnsi="GHEA Grapalat" w:cs="Sylfaen"/>
          <w:sz w:val="16"/>
          <w:szCs w:val="16"/>
          <w:lang w:val="af-ZA"/>
        </w:rPr>
        <w:t xml:space="preserve"> կնքված N «</w:t>
      </w:r>
      <w:r w:rsidR="005E6812" w:rsidRPr="00514EA7">
        <w:rPr>
          <w:rFonts w:ascii="GHEA Grapalat" w:hAnsi="GHEA Grapalat" w:cs="Sylfaen"/>
          <w:sz w:val="16"/>
          <w:szCs w:val="16"/>
          <w:lang w:val="af-ZA"/>
        </w:rPr>
        <w:t>ԳՀԱՊՁԲ-</w:t>
      </w:r>
      <w:r w:rsidR="002A3796" w:rsidRPr="00514EA7">
        <w:rPr>
          <w:rFonts w:ascii="GHEA Grapalat" w:hAnsi="GHEA Grapalat" w:cs="Sylfaen"/>
          <w:sz w:val="16"/>
          <w:szCs w:val="16"/>
          <w:lang w:val="af-ZA"/>
        </w:rPr>
        <w:t>26-10/9</w:t>
      </w:r>
      <w:r w:rsidR="004B3477" w:rsidRPr="00514EA7">
        <w:rPr>
          <w:rFonts w:ascii="GHEA Grapalat" w:hAnsi="GHEA Grapalat" w:cs="Sylfaen"/>
          <w:sz w:val="16"/>
          <w:szCs w:val="16"/>
          <w:lang w:val="af-ZA"/>
        </w:rPr>
        <w:t>-1</w:t>
      </w:r>
      <w:r w:rsidRPr="00514EA7">
        <w:rPr>
          <w:rFonts w:ascii="GHEA Grapalat" w:hAnsi="GHEA Grapalat" w:cs="Sylfaen"/>
          <w:sz w:val="16"/>
          <w:szCs w:val="16"/>
          <w:lang w:val="af-ZA"/>
        </w:rPr>
        <w:t>»</w:t>
      </w:r>
      <w:r w:rsidR="007C0B35" w:rsidRPr="00514EA7">
        <w:rPr>
          <w:rFonts w:ascii="GHEA Grapalat" w:hAnsi="GHEA Grapalat" w:cs="Sylfaen"/>
          <w:sz w:val="16"/>
          <w:szCs w:val="16"/>
          <w:lang w:val="af-ZA"/>
        </w:rPr>
        <w:t xml:space="preserve"> </w:t>
      </w:r>
      <w:r w:rsidRPr="00514EA7">
        <w:rPr>
          <w:rFonts w:ascii="GHEA Grapalat" w:hAnsi="GHEA Grapalat" w:cs="Sylfaen"/>
          <w:sz w:val="16"/>
          <w:szCs w:val="16"/>
          <w:lang w:val="af-ZA"/>
        </w:rPr>
        <w:t>պայմանագրի մասին տեղեկատվությունը</w:t>
      </w:r>
      <w:r w:rsidR="00862C53" w:rsidRPr="00514EA7">
        <w:rPr>
          <w:rFonts w:ascii="GHEA Grapalat" w:hAnsi="GHEA Grapalat" w:cs="Sylfaen"/>
          <w:sz w:val="16"/>
          <w:szCs w:val="16"/>
          <w:lang w:val="af-ZA"/>
        </w:rPr>
        <w:t xml:space="preserve"> </w:t>
      </w:r>
    </w:p>
    <w:tbl>
      <w:tblPr>
        <w:tblW w:w="5189"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59"/>
        <w:gridCol w:w="9"/>
        <w:gridCol w:w="7"/>
        <w:gridCol w:w="406"/>
        <w:gridCol w:w="272"/>
        <w:gridCol w:w="270"/>
        <w:gridCol w:w="127"/>
        <w:gridCol w:w="247"/>
        <w:gridCol w:w="152"/>
        <w:gridCol w:w="320"/>
        <w:gridCol w:w="433"/>
        <w:gridCol w:w="447"/>
        <w:gridCol w:w="34"/>
        <w:gridCol w:w="168"/>
        <w:gridCol w:w="288"/>
        <w:gridCol w:w="324"/>
        <w:gridCol w:w="127"/>
        <w:gridCol w:w="249"/>
        <w:gridCol w:w="401"/>
        <w:gridCol w:w="390"/>
        <w:gridCol w:w="286"/>
        <w:gridCol w:w="129"/>
        <w:gridCol w:w="34"/>
        <w:gridCol w:w="574"/>
        <w:gridCol w:w="438"/>
        <w:gridCol w:w="11"/>
        <w:gridCol w:w="218"/>
        <w:gridCol w:w="256"/>
        <w:gridCol w:w="16"/>
        <w:gridCol w:w="540"/>
        <w:gridCol w:w="479"/>
        <w:gridCol w:w="156"/>
        <w:gridCol w:w="306"/>
        <w:gridCol w:w="177"/>
        <w:gridCol w:w="104"/>
        <w:gridCol w:w="297"/>
        <w:gridCol w:w="141"/>
        <w:gridCol w:w="225"/>
        <w:gridCol w:w="1393"/>
      </w:tblGrid>
      <w:tr w:rsidR="00514EA7" w:rsidRPr="00514EA7" w14:paraId="3BCB0F4A" w14:textId="77777777" w:rsidTr="00AC719A">
        <w:trPr>
          <w:trHeight w:val="146"/>
        </w:trPr>
        <w:tc>
          <w:tcPr>
            <w:tcW w:w="278" w:type="pct"/>
            <w:shd w:val="clear" w:color="auto" w:fill="auto"/>
            <w:vAlign w:val="center"/>
          </w:tcPr>
          <w:p w14:paraId="5FD69F2F"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722" w:type="pct"/>
            <w:gridSpan w:val="39"/>
            <w:shd w:val="clear" w:color="auto" w:fill="auto"/>
            <w:vAlign w:val="center"/>
          </w:tcPr>
          <w:p w14:paraId="47A5B985"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514EA7">
              <w:rPr>
                <w:rFonts w:ascii="GHEA Grapalat" w:eastAsia="Times New Roman" w:hAnsi="GHEA Grapalat"/>
                <w:bCs/>
                <w:sz w:val="14"/>
                <w:szCs w:val="14"/>
                <w:lang w:eastAsia="ru-RU"/>
              </w:rPr>
              <w:t>Գ</w:t>
            </w:r>
            <w:r w:rsidRPr="00514EA7">
              <w:rPr>
                <w:rFonts w:ascii="GHEA Grapalat" w:eastAsia="Times New Roman" w:hAnsi="GHEA Grapalat"/>
                <w:bCs/>
                <w:sz w:val="14"/>
                <w:szCs w:val="14"/>
                <w:lang w:val="hy-AM" w:eastAsia="ru-RU"/>
              </w:rPr>
              <w:t xml:space="preserve">նման </w:t>
            </w:r>
            <w:proofErr w:type="spellStart"/>
            <w:r w:rsidRPr="00514EA7">
              <w:rPr>
                <w:rFonts w:ascii="GHEA Grapalat" w:eastAsia="Times New Roman" w:hAnsi="GHEA Grapalat"/>
                <w:bCs/>
                <w:sz w:val="14"/>
                <w:szCs w:val="14"/>
                <w:lang w:eastAsia="ru-RU"/>
              </w:rPr>
              <w:t>առարկայի</w:t>
            </w:r>
            <w:proofErr w:type="spellEnd"/>
          </w:p>
        </w:tc>
      </w:tr>
      <w:tr w:rsidR="00514EA7" w:rsidRPr="00514EA7" w14:paraId="796D388F" w14:textId="77777777" w:rsidTr="00E92D53">
        <w:trPr>
          <w:trHeight w:val="110"/>
        </w:trPr>
        <w:tc>
          <w:tcPr>
            <w:tcW w:w="278" w:type="pct"/>
            <w:vMerge w:val="restart"/>
            <w:shd w:val="clear" w:color="auto" w:fill="auto"/>
            <w:vAlign w:val="center"/>
          </w:tcPr>
          <w:p w14:paraId="781659E7" w14:textId="0F13217F" w:rsidR="0022631D" w:rsidRPr="00514EA7"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չափաբաժնի</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համարը</w:t>
            </w:r>
            <w:proofErr w:type="spellEnd"/>
          </w:p>
        </w:tc>
        <w:tc>
          <w:tcPr>
            <w:tcW w:w="595" w:type="pct"/>
            <w:gridSpan w:val="7"/>
            <w:vMerge w:val="restart"/>
            <w:shd w:val="clear" w:color="auto" w:fill="auto"/>
            <w:vAlign w:val="center"/>
          </w:tcPr>
          <w:p w14:paraId="0C83F2D3" w14:textId="77777777" w:rsidR="0022631D" w:rsidRPr="00514EA7"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անվանումը</w:t>
            </w:r>
            <w:proofErr w:type="spellEnd"/>
          </w:p>
        </w:tc>
        <w:tc>
          <w:tcPr>
            <w:tcW w:w="317" w:type="pct"/>
            <w:gridSpan w:val="3"/>
            <w:vMerge w:val="restart"/>
            <w:shd w:val="clear" w:color="auto" w:fill="auto"/>
            <w:vAlign w:val="center"/>
          </w:tcPr>
          <w:p w14:paraId="3D073E87" w14:textId="37128837" w:rsidR="0022631D" w:rsidRPr="00514EA7"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2"/>
                <w:szCs w:val="12"/>
                <w:lang w:eastAsia="ru-RU"/>
              </w:rPr>
              <w:t>չափման</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միավորը</w:t>
            </w:r>
            <w:proofErr w:type="spellEnd"/>
          </w:p>
        </w:tc>
        <w:tc>
          <w:tcPr>
            <w:tcW w:w="913" w:type="pct"/>
            <w:gridSpan w:val="8"/>
            <w:shd w:val="clear" w:color="auto" w:fill="auto"/>
            <w:vAlign w:val="center"/>
          </w:tcPr>
          <w:p w14:paraId="59F68B85" w14:textId="5865C577" w:rsidR="0022631D" w:rsidRPr="00514EA7" w:rsidRDefault="0022631D" w:rsidP="00B85715">
            <w:pPr>
              <w:widowControl w:val="0"/>
              <w:spacing w:before="0" w:after="0"/>
              <w:ind w:left="0"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քանակը</w:t>
            </w:r>
            <w:proofErr w:type="spellEnd"/>
          </w:p>
        </w:tc>
        <w:tc>
          <w:tcPr>
            <w:tcW w:w="993" w:type="pct"/>
            <w:gridSpan w:val="7"/>
            <w:shd w:val="clear" w:color="auto" w:fill="auto"/>
            <w:vAlign w:val="center"/>
          </w:tcPr>
          <w:p w14:paraId="62535C49" w14:textId="6CAF4514" w:rsidR="0022631D" w:rsidRPr="00514EA7" w:rsidRDefault="00FD5F78" w:rsidP="0013131A">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նախահաշվային</w:t>
            </w:r>
            <w:proofErr w:type="spellEnd"/>
            <w:r w:rsidR="00CE6CE9" w:rsidRPr="00514EA7">
              <w:rPr>
                <w:rFonts w:ascii="GHEA Grapalat" w:eastAsia="Times New Roman" w:hAnsi="GHEA Grapalat" w:cs="Sylfaen"/>
                <w:sz w:val="14"/>
                <w:szCs w:val="14"/>
                <w:lang w:eastAsia="ru-RU"/>
              </w:rPr>
              <w:t xml:space="preserve"> </w:t>
            </w:r>
            <w:proofErr w:type="spellStart"/>
            <w:r w:rsidR="0022631D" w:rsidRPr="00514EA7">
              <w:rPr>
                <w:rFonts w:ascii="GHEA Grapalat" w:eastAsia="Times New Roman" w:hAnsi="GHEA Grapalat" w:cs="Sylfaen"/>
                <w:sz w:val="14"/>
                <w:szCs w:val="14"/>
                <w:lang w:eastAsia="ru-RU"/>
              </w:rPr>
              <w:t>գինը</w:t>
            </w:r>
            <w:proofErr w:type="spellEnd"/>
            <w:r w:rsidR="00885146" w:rsidRPr="00514EA7">
              <w:rPr>
                <w:rFonts w:ascii="GHEA Grapalat" w:eastAsia="Times New Roman" w:hAnsi="GHEA Grapalat" w:cs="Sylfaen"/>
                <w:sz w:val="14"/>
                <w:szCs w:val="14"/>
                <w:lang w:eastAsia="ru-RU"/>
              </w:rPr>
              <w:t xml:space="preserve">  </w:t>
            </w:r>
          </w:p>
        </w:tc>
        <w:tc>
          <w:tcPr>
            <w:tcW w:w="952" w:type="pct"/>
            <w:gridSpan w:val="9"/>
            <w:vMerge w:val="restart"/>
            <w:tcBorders>
              <w:right w:val="single" w:sz="4" w:space="0" w:color="auto"/>
            </w:tcBorders>
            <w:shd w:val="clear" w:color="auto" w:fill="auto"/>
            <w:vAlign w:val="center"/>
          </w:tcPr>
          <w:p w14:paraId="330836BC" w14:textId="77777777" w:rsidR="0022631D" w:rsidRPr="00514EA7"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2"/>
                <w:szCs w:val="12"/>
                <w:lang w:eastAsia="ru-RU"/>
              </w:rPr>
              <w:t>համառոտ</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նկարագրությունը</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տեխնիկական</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բնութագիր</w:t>
            </w:r>
            <w:proofErr w:type="spellEnd"/>
            <w:r w:rsidRPr="00514EA7">
              <w:rPr>
                <w:rFonts w:ascii="GHEA Grapalat" w:eastAsia="Times New Roman" w:hAnsi="GHEA Grapalat" w:cs="Sylfaen"/>
                <w:sz w:val="12"/>
                <w:szCs w:val="12"/>
                <w:lang w:eastAsia="ru-RU"/>
              </w:rPr>
              <w:t>)</w:t>
            </w:r>
          </w:p>
        </w:tc>
        <w:tc>
          <w:tcPr>
            <w:tcW w:w="952" w:type="pct"/>
            <w:gridSpan w:val="5"/>
            <w:vMerge w:val="restart"/>
            <w:tcBorders>
              <w:left w:val="single" w:sz="4" w:space="0" w:color="auto"/>
            </w:tcBorders>
            <w:shd w:val="clear" w:color="auto" w:fill="auto"/>
            <w:vAlign w:val="center"/>
          </w:tcPr>
          <w:p w14:paraId="5D289872" w14:textId="77777777" w:rsidR="0022631D" w:rsidRPr="00514EA7" w:rsidRDefault="0022631D" w:rsidP="00E4188B">
            <w:pPr>
              <w:widowControl w:val="0"/>
              <w:spacing w:before="0" w:after="0"/>
              <w:ind w:left="-107" w:right="-108" w:firstLine="0"/>
              <w:jc w:val="center"/>
              <w:rPr>
                <w:rFonts w:ascii="GHEA Grapalat" w:eastAsia="Times New Roman" w:hAnsi="GHEA Grapalat"/>
                <w:bCs/>
                <w:sz w:val="14"/>
                <w:szCs w:val="14"/>
                <w:lang w:eastAsia="ru-RU"/>
              </w:rPr>
            </w:pPr>
            <w:proofErr w:type="spellStart"/>
            <w:r w:rsidRPr="00514EA7">
              <w:rPr>
                <w:rFonts w:ascii="GHEA Grapalat" w:eastAsia="Times New Roman" w:hAnsi="GHEA Grapalat" w:cs="Sylfaen"/>
                <w:sz w:val="12"/>
                <w:szCs w:val="12"/>
                <w:lang w:eastAsia="ru-RU"/>
              </w:rPr>
              <w:t>պայմանագրով</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նախատեսված</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համառոտ</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նկարագրությունը</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տեխնիկական</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բնութագիր</w:t>
            </w:r>
            <w:proofErr w:type="spellEnd"/>
            <w:r w:rsidRPr="00514EA7">
              <w:rPr>
                <w:rFonts w:ascii="GHEA Grapalat" w:eastAsia="Times New Roman" w:hAnsi="GHEA Grapalat" w:cs="Sylfaen"/>
                <w:sz w:val="12"/>
                <w:szCs w:val="12"/>
                <w:lang w:eastAsia="ru-RU"/>
              </w:rPr>
              <w:t>)</w:t>
            </w:r>
          </w:p>
        </w:tc>
      </w:tr>
      <w:tr w:rsidR="00514EA7" w:rsidRPr="00514EA7" w14:paraId="02BE1D52" w14:textId="77777777" w:rsidTr="00E92D53">
        <w:trPr>
          <w:trHeight w:val="175"/>
        </w:trPr>
        <w:tc>
          <w:tcPr>
            <w:tcW w:w="278" w:type="pct"/>
            <w:vMerge/>
            <w:shd w:val="clear" w:color="auto" w:fill="auto"/>
            <w:vAlign w:val="center"/>
          </w:tcPr>
          <w:p w14:paraId="6E1FBC69" w14:textId="77777777" w:rsidR="0022631D" w:rsidRPr="00514EA7"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shd w:val="clear" w:color="auto" w:fill="auto"/>
            <w:vAlign w:val="center"/>
          </w:tcPr>
          <w:p w14:paraId="528BE8BA"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3"/>
            <w:vMerge/>
            <w:shd w:val="clear" w:color="auto" w:fill="auto"/>
            <w:vAlign w:val="center"/>
          </w:tcPr>
          <w:p w14:paraId="5C6C06A7"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val="restart"/>
            <w:shd w:val="clear" w:color="auto" w:fill="auto"/>
            <w:vAlign w:val="center"/>
          </w:tcPr>
          <w:p w14:paraId="374821C4" w14:textId="13FD3910" w:rsidR="0022631D" w:rsidRPr="00514EA7" w:rsidRDefault="0022631D" w:rsidP="00CF05B5">
            <w:pPr>
              <w:widowControl w:val="0"/>
              <w:spacing w:before="0" w:after="0"/>
              <w:ind w:left="0"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առկա</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ֆինանսական</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միջոցներով</w:t>
            </w:r>
            <w:proofErr w:type="spellEnd"/>
          </w:p>
        </w:tc>
        <w:tc>
          <w:tcPr>
            <w:tcW w:w="436" w:type="pct"/>
            <w:gridSpan w:val="4"/>
            <w:vMerge w:val="restart"/>
            <w:shd w:val="clear" w:color="auto" w:fill="auto"/>
            <w:vAlign w:val="center"/>
          </w:tcPr>
          <w:p w14:paraId="654421A9" w14:textId="77777777" w:rsidR="0022631D" w:rsidRPr="00514EA7"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ընդհանուր</w:t>
            </w:r>
            <w:proofErr w:type="spellEnd"/>
          </w:p>
        </w:tc>
        <w:tc>
          <w:tcPr>
            <w:tcW w:w="993" w:type="pct"/>
            <w:gridSpan w:val="7"/>
            <w:shd w:val="clear" w:color="auto" w:fill="auto"/>
            <w:vAlign w:val="center"/>
          </w:tcPr>
          <w:p w14:paraId="01CC38D9"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514EA7">
              <w:rPr>
                <w:rFonts w:ascii="GHEA Grapalat" w:eastAsia="Times New Roman" w:hAnsi="GHEA Grapalat"/>
                <w:sz w:val="14"/>
                <w:szCs w:val="14"/>
                <w:lang w:eastAsia="ru-RU"/>
              </w:rPr>
              <w:t xml:space="preserve">/ՀՀ </w:t>
            </w:r>
            <w:proofErr w:type="spellStart"/>
            <w:r w:rsidRPr="00514EA7">
              <w:rPr>
                <w:rFonts w:ascii="GHEA Grapalat" w:eastAsia="Times New Roman" w:hAnsi="GHEA Grapalat"/>
                <w:sz w:val="14"/>
                <w:szCs w:val="14"/>
                <w:lang w:eastAsia="ru-RU"/>
              </w:rPr>
              <w:t>դրամ</w:t>
            </w:r>
            <w:proofErr w:type="spellEnd"/>
            <w:r w:rsidRPr="00514EA7">
              <w:rPr>
                <w:rFonts w:ascii="GHEA Grapalat" w:eastAsia="Times New Roman" w:hAnsi="GHEA Grapalat"/>
                <w:sz w:val="14"/>
                <w:szCs w:val="14"/>
                <w:lang w:eastAsia="ru-RU"/>
              </w:rPr>
              <w:t>/</w:t>
            </w:r>
          </w:p>
        </w:tc>
        <w:tc>
          <w:tcPr>
            <w:tcW w:w="952" w:type="pct"/>
            <w:gridSpan w:val="9"/>
            <w:vMerge/>
            <w:tcBorders>
              <w:right w:val="single" w:sz="4" w:space="0" w:color="auto"/>
            </w:tcBorders>
            <w:shd w:val="clear" w:color="auto" w:fill="auto"/>
          </w:tcPr>
          <w:p w14:paraId="12AD9841" w14:textId="77777777" w:rsidR="0022631D" w:rsidRPr="00514EA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52" w:type="pct"/>
            <w:gridSpan w:val="5"/>
            <w:vMerge/>
            <w:tcBorders>
              <w:left w:val="single" w:sz="4" w:space="0" w:color="auto"/>
            </w:tcBorders>
            <w:shd w:val="clear" w:color="auto" w:fill="auto"/>
          </w:tcPr>
          <w:p w14:paraId="28B6AAAB" w14:textId="77777777" w:rsidR="0022631D" w:rsidRPr="00514EA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514EA7" w:rsidRPr="00514EA7" w14:paraId="688F77C8" w14:textId="77777777" w:rsidTr="00E92D53">
        <w:trPr>
          <w:trHeight w:val="275"/>
        </w:trPr>
        <w:tc>
          <w:tcPr>
            <w:tcW w:w="278" w:type="pct"/>
            <w:vMerge/>
            <w:tcBorders>
              <w:bottom w:val="single" w:sz="8" w:space="0" w:color="auto"/>
            </w:tcBorders>
            <w:shd w:val="clear" w:color="auto" w:fill="auto"/>
            <w:vAlign w:val="center"/>
          </w:tcPr>
          <w:p w14:paraId="527772EF" w14:textId="77777777" w:rsidR="0022631D" w:rsidRPr="00514EA7"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95" w:type="pct"/>
            <w:gridSpan w:val="7"/>
            <w:vMerge/>
            <w:tcBorders>
              <w:bottom w:val="single" w:sz="8" w:space="0" w:color="auto"/>
            </w:tcBorders>
            <w:shd w:val="clear" w:color="auto" w:fill="auto"/>
            <w:vAlign w:val="center"/>
          </w:tcPr>
          <w:p w14:paraId="4B8111BE"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17" w:type="pct"/>
            <w:gridSpan w:val="3"/>
            <w:vMerge/>
            <w:tcBorders>
              <w:bottom w:val="single" w:sz="8" w:space="0" w:color="auto"/>
            </w:tcBorders>
            <w:shd w:val="clear" w:color="auto" w:fill="auto"/>
            <w:vAlign w:val="center"/>
          </w:tcPr>
          <w:p w14:paraId="31928B7A"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77" w:type="pct"/>
            <w:gridSpan w:val="4"/>
            <w:vMerge/>
            <w:tcBorders>
              <w:bottom w:val="single" w:sz="8" w:space="0" w:color="auto"/>
            </w:tcBorders>
            <w:shd w:val="clear" w:color="auto" w:fill="auto"/>
            <w:vAlign w:val="center"/>
          </w:tcPr>
          <w:p w14:paraId="5DFD9EE9"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36" w:type="pct"/>
            <w:gridSpan w:val="4"/>
            <w:vMerge/>
            <w:tcBorders>
              <w:bottom w:val="single" w:sz="8" w:space="0" w:color="auto"/>
            </w:tcBorders>
            <w:shd w:val="clear" w:color="auto" w:fill="auto"/>
            <w:vAlign w:val="center"/>
          </w:tcPr>
          <w:p w14:paraId="65C63772" w14:textId="77777777" w:rsidR="0022631D" w:rsidRPr="00514EA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532" w:type="pct"/>
            <w:gridSpan w:val="4"/>
            <w:tcBorders>
              <w:bottom w:val="single" w:sz="8" w:space="0" w:color="auto"/>
            </w:tcBorders>
            <w:shd w:val="clear" w:color="auto" w:fill="auto"/>
            <w:vAlign w:val="center"/>
          </w:tcPr>
          <w:p w14:paraId="0049F259" w14:textId="37B1362E" w:rsidR="00862C53" w:rsidRPr="00514EA7"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առկա</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ֆինանսական</w:t>
            </w:r>
            <w:proofErr w:type="spellEnd"/>
            <w:r w:rsidRPr="00514EA7">
              <w:rPr>
                <w:rFonts w:ascii="GHEA Grapalat" w:eastAsia="Times New Roman" w:hAnsi="GHEA Grapalat" w:cs="Sylfaen"/>
                <w:sz w:val="12"/>
                <w:szCs w:val="12"/>
                <w:lang w:eastAsia="ru-RU"/>
              </w:rPr>
              <w:t xml:space="preserve"> </w:t>
            </w:r>
            <w:proofErr w:type="spellStart"/>
            <w:r w:rsidRPr="00514EA7">
              <w:rPr>
                <w:rFonts w:ascii="GHEA Grapalat" w:eastAsia="Times New Roman" w:hAnsi="GHEA Grapalat" w:cs="Sylfaen"/>
                <w:sz w:val="12"/>
                <w:szCs w:val="12"/>
                <w:lang w:eastAsia="ru-RU"/>
              </w:rPr>
              <w:t>միջոցներով</w:t>
            </w:r>
            <w:proofErr w:type="spellEnd"/>
          </w:p>
        </w:tc>
        <w:tc>
          <w:tcPr>
            <w:tcW w:w="461" w:type="pct"/>
            <w:gridSpan w:val="3"/>
            <w:tcBorders>
              <w:bottom w:val="single" w:sz="8" w:space="0" w:color="auto"/>
            </w:tcBorders>
            <w:shd w:val="clear" w:color="auto" w:fill="auto"/>
            <w:vAlign w:val="center"/>
          </w:tcPr>
          <w:p w14:paraId="2FE30352" w14:textId="01AAD452" w:rsidR="0022631D" w:rsidRPr="00514EA7"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proofErr w:type="spellStart"/>
            <w:r w:rsidRPr="00514EA7">
              <w:rPr>
                <w:rFonts w:ascii="GHEA Grapalat" w:eastAsia="Times New Roman" w:hAnsi="GHEA Grapalat" w:cs="Sylfaen"/>
                <w:sz w:val="12"/>
                <w:szCs w:val="12"/>
                <w:lang w:eastAsia="ru-RU"/>
              </w:rPr>
              <w:t>Ը</w:t>
            </w:r>
            <w:r w:rsidR="0022631D" w:rsidRPr="00514EA7">
              <w:rPr>
                <w:rFonts w:ascii="GHEA Grapalat" w:eastAsia="Times New Roman" w:hAnsi="GHEA Grapalat" w:cs="Sylfaen"/>
                <w:sz w:val="12"/>
                <w:szCs w:val="12"/>
                <w:lang w:eastAsia="ru-RU"/>
              </w:rPr>
              <w:t>նդհանուր</w:t>
            </w:r>
            <w:proofErr w:type="spellEnd"/>
          </w:p>
        </w:tc>
        <w:tc>
          <w:tcPr>
            <w:tcW w:w="952" w:type="pct"/>
            <w:gridSpan w:val="9"/>
            <w:vMerge/>
            <w:tcBorders>
              <w:bottom w:val="single" w:sz="8" w:space="0" w:color="auto"/>
              <w:right w:val="single" w:sz="4" w:space="0" w:color="auto"/>
            </w:tcBorders>
            <w:shd w:val="clear" w:color="auto" w:fill="auto"/>
          </w:tcPr>
          <w:p w14:paraId="3303231A" w14:textId="77777777" w:rsidR="0022631D" w:rsidRPr="00514EA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52" w:type="pct"/>
            <w:gridSpan w:val="5"/>
            <w:vMerge/>
            <w:tcBorders>
              <w:left w:val="single" w:sz="4" w:space="0" w:color="auto"/>
              <w:bottom w:val="single" w:sz="8" w:space="0" w:color="auto"/>
            </w:tcBorders>
            <w:shd w:val="clear" w:color="auto" w:fill="auto"/>
          </w:tcPr>
          <w:p w14:paraId="1A667B28" w14:textId="77777777" w:rsidR="0022631D" w:rsidRPr="00514EA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514EA7" w:rsidRPr="00514EA7" w14:paraId="7D79FD59" w14:textId="77777777" w:rsidTr="00E92D53">
        <w:trPr>
          <w:trHeight w:val="40"/>
        </w:trPr>
        <w:tc>
          <w:tcPr>
            <w:tcW w:w="278" w:type="pct"/>
            <w:shd w:val="clear" w:color="auto" w:fill="auto"/>
            <w:vAlign w:val="center"/>
          </w:tcPr>
          <w:p w14:paraId="0A07DE87" w14:textId="7E25852A" w:rsidR="00A17953" w:rsidRPr="00514EA7" w:rsidRDefault="00A17953" w:rsidP="00184B66">
            <w:pPr>
              <w:widowControl w:val="0"/>
              <w:spacing w:before="0" w:after="0"/>
              <w:ind w:left="0" w:firstLine="0"/>
              <w:jc w:val="center"/>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eastAsia="ru-RU"/>
              </w:rPr>
              <w:t>1</w:t>
            </w:r>
          </w:p>
        </w:tc>
        <w:tc>
          <w:tcPr>
            <w:tcW w:w="595" w:type="pct"/>
            <w:gridSpan w:val="7"/>
            <w:tcBorders>
              <w:bottom w:val="single" w:sz="8" w:space="0" w:color="auto"/>
            </w:tcBorders>
            <w:shd w:val="clear" w:color="auto" w:fill="auto"/>
            <w:vAlign w:val="center"/>
          </w:tcPr>
          <w:p w14:paraId="6AF0A424" w14:textId="68CFC613" w:rsidR="00A17953" w:rsidRPr="00514EA7" w:rsidRDefault="00A17953" w:rsidP="00184B66">
            <w:pPr>
              <w:tabs>
                <w:tab w:val="left" w:pos="1248"/>
              </w:tabs>
              <w:spacing w:before="0" w:after="0"/>
              <w:ind w:left="0" w:firstLine="0"/>
              <w:jc w:val="center"/>
              <w:rPr>
                <w:rFonts w:ascii="GHEA Grapalat" w:hAnsi="GHEA Grapalat" w:cs="Arial"/>
                <w:sz w:val="16"/>
              </w:rPr>
            </w:pPr>
            <w:proofErr w:type="spellStart"/>
            <w:r w:rsidRPr="00514EA7">
              <w:rPr>
                <w:rFonts w:ascii="GHEA Grapalat" w:hAnsi="GHEA Grapalat"/>
                <w:sz w:val="16"/>
                <w:szCs w:val="16"/>
              </w:rPr>
              <w:t>Խոտհնձիչ</w:t>
            </w:r>
            <w:proofErr w:type="spellEnd"/>
            <w:r w:rsidRPr="00514EA7">
              <w:rPr>
                <w:rFonts w:ascii="GHEA Grapalat" w:hAnsi="GHEA Grapalat"/>
                <w:sz w:val="16"/>
                <w:szCs w:val="16"/>
              </w:rPr>
              <w:t xml:space="preserve"> </w:t>
            </w:r>
            <w:proofErr w:type="spellStart"/>
            <w:r w:rsidRPr="00514EA7">
              <w:rPr>
                <w:rFonts w:ascii="GHEA Grapalat" w:hAnsi="GHEA Grapalat"/>
                <w:sz w:val="16"/>
                <w:szCs w:val="16"/>
              </w:rPr>
              <w:t>մեքենաներ</w:t>
            </w:r>
            <w:proofErr w:type="spellEnd"/>
            <w:r w:rsidRPr="00514EA7">
              <w:rPr>
                <w:rFonts w:ascii="GHEA Grapalat" w:hAnsi="GHEA Grapalat"/>
                <w:sz w:val="16"/>
                <w:szCs w:val="16"/>
              </w:rPr>
              <w:t xml:space="preserve"> (</w:t>
            </w:r>
            <w:proofErr w:type="spellStart"/>
            <w:r w:rsidRPr="00514EA7">
              <w:rPr>
                <w:rFonts w:ascii="GHEA Grapalat" w:hAnsi="GHEA Grapalat"/>
                <w:sz w:val="16"/>
                <w:szCs w:val="16"/>
              </w:rPr>
              <w:t>Խոտհնձիչ</w:t>
            </w:r>
            <w:proofErr w:type="spellEnd"/>
            <w:r w:rsidRPr="00514EA7">
              <w:rPr>
                <w:rFonts w:ascii="GHEA Grapalat" w:hAnsi="GHEA Grapalat"/>
                <w:sz w:val="16"/>
                <w:szCs w:val="16"/>
              </w:rPr>
              <w:t xml:space="preserve"> ՝՝</w:t>
            </w:r>
            <w:proofErr w:type="spellStart"/>
            <w:r w:rsidRPr="00514EA7">
              <w:rPr>
                <w:rFonts w:ascii="GHEA Grapalat" w:hAnsi="GHEA Grapalat"/>
                <w:sz w:val="16"/>
                <w:szCs w:val="16"/>
              </w:rPr>
              <w:t>թիթեռ</w:t>
            </w:r>
            <w:proofErr w:type="spellEnd"/>
            <w:r w:rsidRPr="00514EA7">
              <w:rPr>
                <w:rFonts w:ascii="GHEA Grapalat" w:hAnsi="GHEA Grapalat"/>
                <w:sz w:val="16"/>
                <w:szCs w:val="16"/>
              </w:rPr>
              <w:t>՝՝)</w:t>
            </w:r>
          </w:p>
        </w:tc>
        <w:tc>
          <w:tcPr>
            <w:tcW w:w="317" w:type="pct"/>
            <w:gridSpan w:val="3"/>
            <w:tcBorders>
              <w:bottom w:val="single" w:sz="8" w:space="0" w:color="auto"/>
            </w:tcBorders>
            <w:shd w:val="clear" w:color="auto" w:fill="auto"/>
            <w:vAlign w:val="center"/>
          </w:tcPr>
          <w:p w14:paraId="2CD5D906" w14:textId="129054A4" w:rsidR="00A17953" w:rsidRPr="00514EA7" w:rsidRDefault="00A17953" w:rsidP="00184B66">
            <w:pPr>
              <w:tabs>
                <w:tab w:val="left" w:pos="1248"/>
              </w:tabs>
              <w:spacing w:before="0" w:after="0"/>
              <w:ind w:left="0" w:firstLine="0"/>
              <w:jc w:val="center"/>
              <w:rPr>
                <w:rFonts w:ascii="GHEA Grapalat" w:hAnsi="GHEA Grapalat" w:cs="Arial"/>
                <w:sz w:val="14"/>
              </w:rPr>
            </w:pPr>
            <w:proofErr w:type="spellStart"/>
            <w:r w:rsidRPr="00514EA7">
              <w:rPr>
                <w:rFonts w:ascii="GHEA Grapalat" w:hAnsi="GHEA Grapalat" w:cs="Arial"/>
                <w:sz w:val="14"/>
              </w:rPr>
              <w:t>հատ</w:t>
            </w:r>
            <w:proofErr w:type="spellEnd"/>
          </w:p>
        </w:tc>
        <w:tc>
          <w:tcPr>
            <w:tcW w:w="477" w:type="pct"/>
            <w:gridSpan w:val="4"/>
            <w:tcBorders>
              <w:bottom w:val="single" w:sz="8" w:space="0" w:color="auto"/>
            </w:tcBorders>
            <w:shd w:val="clear" w:color="auto" w:fill="auto"/>
            <w:vAlign w:val="center"/>
          </w:tcPr>
          <w:p w14:paraId="22F3989E" w14:textId="1E963727" w:rsidR="00A17953" w:rsidRPr="00514EA7" w:rsidRDefault="00A17953" w:rsidP="00184B66">
            <w:pPr>
              <w:tabs>
                <w:tab w:val="left" w:pos="1248"/>
              </w:tabs>
              <w:spacing w:before="0" w:after="0"/>
              <w:ind w:left="0" w:firstLine="0"/>
              <w:jc w:val="center"/>
              <w:rPr>
                <w:rFonts w:ascii="GHEA Grapalat" w:hAnsi="GHEA Grapalat" w:cs="Arial"/>
                <w:sz w:val="14"/>
              </w:rPr>
            </w:pPr>
            <w:r w:rsidRPr="00514EA7">
              <w:rPr>
                <w:rFonts w:ascii="GHEA Grapalat" w:hAnsi="GHEA Grapalat" w:cs="Arial"/>
                <w:sz w:val="14"/>
              </w:rPr>
              <w:t>0</w:t>
            </w:r>
          </w:p>
        </w:tc>
        <w:tc>
          <w:tcPr>
            <w:tcW w:w="436" w:type="pct"/>
            <w:gridSpan w:val="4"/>
            <w:tcBorders>
              <w:bottom w:val="single" w:sz="8" w:space="0" w:color="auto"/>
            </w:tcBorders>
            <w:shd w:val="clear" w:color="auto" w:fill="auto"/>
            <w:vAlign w:val="center"/>
          </w:tcPr>
          <w:p w14:paraId="7632AC47" w14:textId="0348E56D" w:rsidR="00A17953" w:rsidRPr="00514EA7" w:rsidRDefault="00A17953" w:rsidP="00184B66">
            <w:pPr>
              <w:tabs>
                <w:tab w:val="left" w:pos="1248"/>
              </w:tabs>
              <w:spacing w:before="0" w:after="0"/>
              <w:ind w:left="0" w:firstLine="0"/>
              <w:jc w:val="center"/>
              <w:rPr>
                <w:rFonts w:ascii="GHEA Grapalat" w:hAnsi="GHEA Grapalat" w:cs="Arial"/>
                <w:sz w:val="14"/>
              </w:rPr>
            </w:pPr>
            <w:r w:rsidRPr="00514EA7">
              <w:rPr>
                <w:rFonts w:ascii="GHEA Grapalat" w:hAnsi="GHEA Grapalat" w:cs="Arial"/>
                <w:sz w:val="14"/>
              </w:rPr>
              <w:t>30</w:t>
            </w:r>
          </w:p>
        </w:tc>
        <w:tc>
          <w:tcPr>
            <w:tcW w:w="532" w:type="pct"/>
            <w:gridSpan w:val="4"/>
            <w:tcBorders>
              <w:bottom w:val="single" w:sz="8" w:space="0" w:color="auto"/>
            </w:tcBorders>
            <w:shd w:val="clear" w:color="auto" w:fill="auto"/>
            <w:vAlign w:val="center"/>
          </w:tcPr>
          <w:p w14:paraId="1108198E" w14:textId="05A7A672" w:rsidR="00A17953" w:rsidRPr="00514EA7" w:rsidRDefault="00A17953" w:rsidP="00184B66">
            <w:pPr>
              <w:tabs>
                <w:tab w:val="left" w:pos="1248"/>
              </w:tabs>
              <w:spacing w:before="0" w:after="0"/>
              <w:ind w:left="0" w:firstLine="0"/>
              <w:jc w:val="center"/>
              <w:rPr>
                <w:rFonts w:ascii="GHEA Grapalat" w:hAnsi="GHEA Grapalat" w:cs="Arial"/>
                <w:sz w:val="14"/>
              </w:rPr>
            </w:pPr>
            <w:r w:rsidRPr="00514EA7">
              <w:rPr>
                <w:rFonts w:ascii="GHEA Grapalat" w:hAnsi="GHEA Grapalat" w:cs="Arial"/>
                <w:sz w:val="14"/>
              </w:rPr>
              <w:t>0</w:t>
            </w:r>
          </w:p>
        </w:tc>
        <w:tc>
          <w:tcPr>
            <w:tcW w:w="461" w:type="pct"/>
            <w:gridSpan w:val="3"/>
            <w:tcBorders>
              <w:bottom w:val="single" w:sz="8" w:space="0" w:color="auto"/>
            </w:tcBorders>
            <w:shd w:val="clear" w:color="auto" w:fill="auto"/>
            <w:vAlign w:val="center"/>
          </w:tcPr>
          <w:p w14:paraId="7EC91681" w14:textId="3DA76641" w:rsidR="00A17953" w:rsidRPr="00514EA7" w:rsidRDefault="00A17953" w:rsidP="00184B66">
            <w:pPr>
              <w:tabs>
                <w:tab w:val="left" w:pos="1248"/>
              </w:tabs>
              <w:spacing w:before="0" w:after="0"/>
              <w:ind w:left="0" w:firstLine="0"/>
              <w:jc w:val="center"/>
              <w:rPr>
                <w:rFonts w:ascii="GHEA Grapalat" w:hAnsi="GHEA Grapalat"/>
                <w:sz w:val="14"/>
              </w:rPr>
            </w:pPr>
            <w:r w:rsidRPr="00514EA7">
              <w:rPr>
                <w:rFonts w:ascii="GHEA Grapalat" w:hAnsi="GHEA Grapalat"/>
                <w:sz w:val="14"/>
              </w:rPr>
              <w:t>1,008,000</w:t>
            </w:r>
          </w:p>
        </w:tc>
        <w:tc>
          <w:tcPr>
            <w:tcW w:w="952" w:type="pct"/>
            <w:gridSpan w:val="9"/>
            <w:tcBorders>
              <w:bottom w:val="single" w:sz="8" w:space="0" w:color="auto"/>
              <w:right w:val="single" w:sz="4" w:space="0" w:color="auto"/>
            </w:tcBorders>
            <w:shd w:val="clear" w:color="auto" w:fill="auto"/>
            <w:vAlign w:val="center"/>
          </w:tcPr>
          <w:p w14:paraId="03713C5E" w14:textId="2E09F0B2" w:rsidR="00A17953" w:rsidRPr="00514EA7" w:rsidRDefault="000367B0" w:rsidP="00184B66">
            <w:pPr>
              <w:tabs>
                <w:tab w:val="left" w:pos="1248"/>
              </w:tabs>
              <w:spacing w:before="0" w:after="0"/>
              <w:ind w:left="0" w:firstLine="0"/>
              <w:jc w:val="center"/>
              <w:rPr>
                <w:rFonts w:ascii="GHEA Grapalat" w:hAnsi="GHEA Grapalat" w:cs="Arial"/>
                <w:sz w:val="14"/>
              </w:rPr>
            </w:pPr>
            <w:proofErr w:type="spellStart"/>
            <w:r w:rsidRPr="00514EA7">
              <w:rPr>
                <w:rFonts w:ascii="GHEA Grapalat" w:hAnsi="GHEA Grapalat" w:cs="Arial"/>
                <w:sz w:val="14"/>
                <w:szCs w:val="20"/>
              </w:rPr>
              <w:t>Խոտհնձիչ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մեքենա</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տրիմեր</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թիթեռ</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Երկհարված</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աշխատանքային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ծավալը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առնվազն</w:t>
            </w:r>
            <w:proofErr w:type="spellEnd"/>
            <w:r w:rsidRPr="00514EA7">
              <w:rPr>
                <w:rFonts w:ascii="GHEA Grapalat" w:hAnsi="GHEA Grapalat" w:cs="Arial"/>
                <w:sz w:val="14"/>
                <w:szCs w:val="20"/>
              </w:rPr>
              <w:t xml:space="preserve"> 42 խ/</w:t>
            </w:r>
            <w:proofErr w:type="spellStart"/>
            <w:r w:rsidRPr="00514EA7">
              <w:rPr>
                <w:rFonts w:ascii="GHEA Grapalat" w:hAnsi="GHEA Grapalat" w:cs="Arial"/>
                <w:sz w:val="14"/>
                <w:szCs w:val="20"/>
              </w:rPr>
              <w:t>սմ</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հզորությունը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ոչ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պակաս</w:t>
            </w:r>
            <w:proofErr w:type="spellEnd"/>
            <w:r w:rsidRPr="00514EA7">
              <w:rPr>
                <w:rFonts w:ascii="GHEA Grapalat" w:hAnsi="GHEA Grapalat" w:cs="Arial"/>
                <w:sz w:val="14"/>
                <w:szCs w:val="20"/>
              </w:rPr>
              <w:t xml:space="preserve"> 1,4կվտ, </w:t>
            </w:r>
            <w:proofErr w:type="spellStart"/>
            <w:r w:rsidRPr="00514EA7">
              <w:rPr>
                <w:rFonts w:ascii="GHEA Grapalat" w:hAnsi="GHEA Grapalat" w:cs="Arial"/>
                <w:sz w:val="14"/>
                <w:szCs w:val="20"/>
              </w:rPr>
              <w:t>պտտման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արագոիթյունը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ոչ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պակաս</w:t>
            </w:r>
            <w:proofErr w:type="spellEnd"/>
            <w:r w:rsidRPr="00514EA7">
              <w:rPr>
                <w:rFonts w:ascii="GHEA Grapalat" w:hAnsi="GHEA Grapalat" w:cs="Arial"/>
                <w:sz w:val="14"/>
                <w:szCs w:val="20"/>
              </w:rPr>
              <w:t xml:space="preserve"> 7500պտույտ/</w:t>
            </w:r>
            <w:proofErr w:type="spellStart"/>
            <w:r w:rsidRPr="00514EA7">
              <w:rPr>
                <w:rFonts w:ascii="GHEA Grapalat" w:hAnsi="GHEA Grapalat" w:cs="Arial"/>
                <w:sz w:val="14"/>
                <w:szCs w:val="20"/>
              </w:rPr>
              <w:t>րոպե</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կտրող</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դանակի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տրամագիծը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ոչ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պակաս</w:t>
            </w:r>
            <w:proofErr w:type="spellEnd"/>
            <w:r w:rsidRPr="00514EA7">
              <w:rPr>
                <w:rFonts w:ascii="GHEA Grapalat" w:hAnsi="GHEA Grapalat" w:cs="Arial"/>
                <w:sz w:val="14"/>
                <w:szCs w:val="20"/>
              </w:rPr>
              <w:t xml:space="preserve"> 25սմ, </w:t>
            </w:r>
            <w:proofErr w:type="spellStart"/>
            <w:r w:rsidRPr="00514EA7">
              <w:rPr>
                <w:rFonts w:ascii="GHEA Grapalat" w:hAnsi="GHEA Grapalat" w:cs="Arial"/>
                <w:sz w:val="14"/>
                <w:szCs w:val="20"/>
              </w:rPr>
              <w:t>կտրող</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թելի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բացվածքի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տրամագիծը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կտրման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ժամանակ</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ոչ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պակաս</w:t>
            </w:r>
            <w:proofErr w:type="spellEnd"/>
            <w:r w:rsidRPr="00514EA7">
              <w:rPr>
                <w:rFonts w:ascii="GHEA Grapalat" w:hAnsi="GHEA Grapalat" w:cs="Arial"/>
                <w:sz w:val="14"/>
                <w:szCs w:val="20"/>
              </w:rPr>
              <w:t xml:space="preserve"> 42սմ, </w:t>
            </w:r>
            <w:proofErr w:type="spellStart"/>
            <w:r w:rsidRPr="00514EA7">
              <w:rPr>
                <w:rFonts w:ascii="GHEA Grapalat" w:hAnsi="GHEA Grapalat" w:cs="Arial"/>
                <w:sz w:val="14"/>
                <w:szCs w:val="20"/>
              </w:rPr>
              <w:t>աշխատանքը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բենզինով</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բռնակի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տեսակը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հեծանային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սարքը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պետք</w:t>
            </w:r>
            <w:proofErr w:type="spellEnd"/>
            <w:r w:rsidRPr="00514EA7">
              <w:rPr>
                <w:rFonts w:ascii="GHEA Grapalat" w:hAnsi="GHEA Grapalat" w:cs="Arial"/>
                <w:sz w:val="14"/>
                <w:szCs w:val="20"/>
              </w:rPr>
              <w:t xml:space="preserve"> է </w:t>
            </w:r>
            <w:proofErr w:type="spellStart"/>
            <w:r w:rsidRPr="00514EA7">
              <w:rPr>
                <w:rFonts w:ascii="GHEA Grapalat" w:hAnsi="GHEA Grapalat" w:cs="Arial"/>
                <w:sz w:val="14"/>
                <w:szCs w:val="20"/>
              </w:rPr>
              <w:t>համալրված</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լինի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գոտի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կրելու</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համար</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կապրոնաթելով</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կոճ</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պաշտպանիչ</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կաղապար</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բանալի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երկուական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փոխարինվող</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կտրող</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սկավառակներ</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մատակարարումը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գործարանային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փաթեթավորմամբ:Մատակարարը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ապրանքը</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հանձնելու</w:t>
            </w:r>
            <w:proofErr w:type="spellEnd"/>
            <w:r w:rsidRPr="00514EA7">
              <w:rPr>
                <w:rFonts w:ascii="GHEA Grapalat" w:hAnsi="GHEA Grapalat" w:cs="Arial"/>
                <w:sz w:val="14"/>
                <w:szCs w:val="20"/>
              </w:rPr>
              <w:t xml:space="preserve"> է </w:t>
            </w:r>
            <w:proofErr w:type="spellStart"/>
            <w:r w:rsidRPr="00514EA7">
              <w:rPr>
                <w:rFonts w:ascii="GHEA Grapalat" w:hAnsi="GHEA Grapalat" w:cs="Arial"/>
                <w:sz w:val="14"/>
                <w:szCs w:val="20"/>
              </w:rPr>
              <w:t>տեղում</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հավաքելով</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աշխատանքային</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տեսքի</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բերելուց</w:t>
            </w:r>
            <w:proofErr w:type="spellEnd"/>
            <w:r w:rsidRPr="00514EA7">
              <w:rPr>
                <w:rFonts w:ascii="GHEA Grapalat" w:hAnsi="GHEA Grapalat" w:cs="Arial"/>
                <w:sz w:val="14"/>
                <w:szCs w:val="20"/>
              </w:rPr>
              <w:t xml:space="preserve"> և </w:t>
            </w:r>
            <w:proofErr w:type="spellStart"/>
            <w:r w:rsidRPr="00514EA7">
              <w:rPr>
                <w:rFonts w:ascii="GHEA Grapalat" w:hAnsi="GHEA Grapalat" w:cs="Arial"/>
                <w:sz w:val="14"/>
                <w:szCs w:val="20"/>
              </w:rPr>
              <w:t>փորձարկելուց</w:t>
            </w:r>
            <w:proofErr w:type="spellEnd"/>
            <w:r w:rsidRPr="00514EA7">
              <w:rPr>
                <w:rFonts w:ascii="GHEA Grapalat" w:hAnsi="GHEA Grapalat" w:cs="Arial"/>
                <w:sz w:val="14"/>
                <w:szCs w:val="20"/>
              </w:rPr>
              <w:t xml:space="preserve"> </w:t>
            </w:r>
            <w:proofErr w:type="spellStart"/>
            <w:r w:rsidRPr="00514EA7">
              <w:rPr>
                <w:rFonts w:ascii="GHEA Grapalat" w:hAnsi="GHEA Grapalat" w:cs="Arial"/>
                <w:sz w:val="14"/>
                <w:szCs w:val="20"/>
              </w:rPr>
              <w:t>հետո</w:t>
            </w:r>
            <w:proofErr w:type="spellEnd"/>
            <w:r w:rsidRPr="00514EA7">
              <w:rPr>
                <w:rFonts w:ascii="GHEA Grapalat" w:hAnsi="GHEA Grapalat" w:cs="Arial"/>
                <w:sz w:val="14"/>
                <w:szCs w:val="20"/>
              </w:rPr>
              <w:t>:</w:t>
            </w:r>
          </w:p>
        </w:tc>
        <w:tc>
          <w:tcPr>
            <w:tcW w:w="952" w:type="pct"/>
            <w:gridSpan w:val="5"/>
            <w:tcBorders>
              <w:left w:val="single" w:sz="4" w:space="0" w:color="auto"/>
              <w:bottom w:val="single" w:sz="8" w:space="0" w:color="auto"/>
            </w:tcBorders>
            <w:shd w:val="clear" w:color="auto" w:fill="auto"/>
            <w:vAlign w:val="center"/>
          </w:tcPr>
          <w:p w14:paraId="2A258C09" w14:textId="5B2CCF92" w:rsidR="00A17953" w:rsidRPr="00514EA7" w:rsidRDefault="00C0511E" w:rsidP="00184B66">
            <w:pPr>
              <w:tabs>
                <w:tab w:val="left" w:pos="1248"/>
              </w:tabs>
              <w:spacing w:before="0" w:after="0"/>
              <w:ind w:left="0" w:firstLine="0"/>
              <w:jc w:val="center"/>
              <w:rPr>
                <w:rFonts w:ascii="GHEA Grapalat" w:hAnsi="GHEA Grapalat"/>
                <w:sz w:val="14"/>
                <w:szCs w:val="16"/>
              </w:rPr>
            </w:pPr>
            <w:proofErr w:type="spellStart"/>
            <w:r w:rsidRPr="00514EA7">
              <w:rPr>
                <w:rFonts w:ascii="GHEA Grapalat" w:hAnsi="GHEA Grapalat"/>
                <w:sz w:val="14"/>
                <w:szCs w:val="16"/>
              </w:rPr>
              <w:t>Խոտհնձիչ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մեքենա</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տրիմեր</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թիթեռ</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Երկհարված</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աշխատանքային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ծավալը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առնվազն</w:t>
            </w:r>
            <w:proofErr w:type="spellEnd"/>
            <w:r w:rsidRPr="00514EA7">
              <w:rPr>
                <w:rFonts w:ascii="GHEA Grapalat" w:hAnsi="GHEA Grapalat"/>
                <w:sz w:val="14"/>
                <w:szCs w:val="16"/>
              </w:rPr>
              <w:t xml:space="preserve"> 42 խ/</w:t>
            </w:r>
            <w:proofErr w:type="spellStart"/>
            <w:r w:rsidRPr="00514EA7">
              <w:rPr>
                <w:rFonts w:ascii="GHEA Grapalat" w:hAnsi="GHEA Grapalat"/>
                <w:sz w:val="14"/>
                <w:szCs w:val="16"/>
              </w:rPr>
              <w:t>սմ</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հզորությունը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ոչ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պակաս</w:t>
            </w:r>
            <w:proofErr w:type="spellEnd"/>
            <w:r w:rsidRPr="00514EA7">
              <w:rPr>
                <w:rFonts w:ascii="GHEA Grapalat" w:hAnsi="GHEA Grapalat"/>
                <w:sz w:val="14"/>
                <w:szCs w:val="16"/>
              </w:rPr>
              <w:t xml:space="preserve"> 1,4կվտ, </w:t>
            </w:r>
            <w:proofErr w:type="spellStart"/>
            <w:r w:rsidRPr="00514EA7">
              <w:rPr>
                <w:rFonts w:ascii="GHEA Grapalat" w:hAnsi="GHEA Grapalat"/>
                <w:sz w:val="14"/>
                <w:szCs w:val="16"/>
              </w:rPr>
              <w:t>պտտման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արագոիթյունը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ոչ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պակաս</w:t>
            </w:r>
            <w:proofErr w:type="spellEnd"/>
            <w:r w:rsidRPr="00514EA7">
              <w:rPr>
                <w:rFonts w:ascii="GHEA Grapalat" w:hAnsi="GHEA Grapalat"/>
                <w:sz w:val="14"/>
                <w:szCs w:val="16"/>
              </w:rPr>
              <w:t xml:space="preserve"> 7500պտույտ/</w:t>
            </w:r>
            <w:proofErr w:type="spellStart"/>
            <w:r w:rsidRPr="00514EA7">
              <w:rPr>
                <w:rFonts w:ascii="GHEA Grapalat" w:hAnsi="GHEA Grapalat"/>
                <w:sz w:val="14"/>
                <w:szCs w:val="16"/>
              </w:rPr>
              <w:t>րոպե</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կտրող</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դանակի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տրամագիծը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ոչ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պակաս</w:t>
            </w:r>
            <w:proofErr w:type="spellEnd"/>
            <w:r w:rsidRPr="00514EA7">
              <w:rPr>
                <w:rFonts w:ascii="GHEA Grapalat" w:hAnsi="GHEA Grapalat"/>
                <w:sz w:val="14"/>
                <w:szCs w:val="16"/>
              </w:rPr>
              <w:t xml:space="preserve"> 25սմ, </w:t>
            </w:r>
            <w:proofErr w:type="spellStart"/>
            <w:r w:rsidRPr="00514EA7">
              <w:rPr>
                <w:rFonts w:ascii="GHEA Grapalat" w:hAnsi="GHEA Grapalat"/>
                <w:sz w:val="14"/>
                <w:szCs w:val="16"/>
              </w:rPr>
              <w:t>կտրող</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թելի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բացվածքի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տրամագիծը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կտրման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ժամանակ</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ոչ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պակաս</w:t>
            </w:r>
            <w:proofErr w:type="spellEnd"/>
            <w:r w:rsidRPr="00514EA7">
              <w:rPr>
                <w:rFonts w:ascii="GHEA Grapalat" w:hAnsi="GHEA Grapalat"/>
                <w:sz w:val="14"/>
                <w:szCs w:val="16"/>
              </w:rPr>
              <w:t xml:space="preserve"> 42սմ, </w:t>
            </w:r>
            <w:proofErr w:type="spellStart"/>
            <w:r w:rsidRPr="00514EA7">
              <w:rPr>
                <w:rFonts w:ascii="GHEA Grapalat" w:hAnsi="GHEA Grapalat"/>
                <w:sz w:val="14"/>
                <w:szCs w:val="16"/>
              </w:rPr>
              <w:t>աշխատանքը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բենզինով</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բռնակի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տեսակը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հեծանային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սարքը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պետք</w:t>
            </w:r>
            <w:proofErr w:type="spellEnd"/>
            <w:r w:rsidRPr="00514EA7">
              <w:rPr>
                <w:rFonts w:ascii="GHEA Grapalat" w:hAnsi="GHEA Grapalat"/>
                <w:sz w:val="14"/>
                <w:szCs w:val="16"/>
              </w:rPr>
              <w:t xml:space="preserve"> է </w:t>
            </w:r>
            <w:proofErr w:type="spellStart"/>
            <w:r w:rsidRPr="00514EA7">
              <w:rPr>
                <w:rFonts w:ascii="GHEA Grapalat" w:hAnsi="GHEA Grapalat"/>
                <w:sz w:val="14"/>
                <w:szCs w:val="16"/>
              </w:rPr>
              <w:t>համալրված</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լինի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գոտի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կրելու</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համար</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կապրոնաթելով</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կոճ</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պաշտպանիչ</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կաղապար</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բանալի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երկուական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փոխարինվող</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կտրող</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սկավառակներ</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մատակարարումը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գործարանային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փաթեթավորմամբ:Մատակարարը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ապրանքը</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հանձնելու</w:t>
            </w:r>
            <w:proofErr w:type="spellEnd"/>
            <w:r w:rsidRPr="00514EA7">
              <w:rPr>
                <w:rFonts w:ascii="GHEA Grapalat" w:hAnsi="GHEA Grapalat"/>
                <w:sz w:val="14"/>
                <w:szCs w:val="16"/>
              </w:rPr>
              <w:t xml:space="preserve"> է </w:t>
            </w:r>
            <w:proofErr w:type="spellStart"/>
            <w:r w:rsidRPr="00514EA7">
              <w:rPr>
                <w:rFonts w:ascii="GHEA Grapalat" w:hAnsi="GHEA Grapalat"/>
                <w:sz w:val="14"/>
                <w:szCs w:val="16"/>
              </w:rPr>
              <w:t>տեղում</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հավաքելով</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աշխատանքային</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տեսքի</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բերելուց</w:t>
            </w:r>
            <w:proofErr w:type="spellEnd"/>
            <w:r w:rsidRPr="00514EA7">
              <w:rPr>
                <w:rFonts w:ascii="GHEA Grapalat" w:hAnsi="GHEA Grapalat"/>
                <w:sz w:val="14"/>
                <w:szCs w:val="16"/>
              </w:rPr>
              <w:t xml:space="preserve"> և </w:t>
            </w:r>
            <w:proofErr w:type="spellStart"/>
            <w:r w:rsidRPr="00514EA7">
              <w:rPr>
                <w:rFonts w:ascii="GHEA Grapalat" w:hAnsi="GHEA Grapalat"/>
                <w:sz w:val="14"/>
                <w:szCs w:val="16"/>
              </w:rPr>
              <w:t>փորձարկելուց</w:t>
            </w:r>
            <w:proofErr w:type="spellEnd"/>
            <w:r w:rsidRPr="00514EA7">
              <w:rPr>
                <w:rFonts w:ascii="GHEA Grapalat" w:hAnsi="GHEA Grapalat"/>
                <w:sz w:val="14"/>
                <w:szCs w:val="16"/>
              </w:rPr>
              <w:t xml:space="preserve"> </w:t>
            </w:r>
            <w:proofErr w:type="spellStart"/>
            <w:r w:rsidRPr="00514EA7">
              <w:rPr>
                <w:rFonts w:ascii="GHEA Grapalat" w:hAnsi="GHEA Grapalat"/>
                <w:sz w:val="14"/>
                <w:szCs w:val="16"/>
              </w:rPr>
              <w:t>հետո</w:t>
            </w:r>
            <w:proofErr w:type="spellEnd"/>
            <w:r w:rsidRPr="00514EA7">
              <w:rPr>
                <w:rFonts w:ascii="GHEA Grapalat" w:hAnsi="GHEA Grapalat"/>
                <w:sz w:val="14"/>
                <w:szCs w:val="16"/>
              </w:rPr>
              <w:t>:</w:t>
            </w:r>
          </w:p>
        </w:tc>
      </w:tr>
      <w:tr w:rsidR="00514EA7" w:rsidRPr="00514EA7" w14:paraId="4B8BC031" w14:textId="77777777" w:rsidTr="00372E52">
        <w:trPr>
          <w:trHeight w:val="169"/>
        </w:trPr>
        <w:tc>
          <w:tcPr>
            <w:tcW w:w="5000" w:type="pct"/>
            <w:gridSpan w:val="40"/>
            <w:shd w:val="clear" w:color="auto" w:fill="9CC2E5" w:themeFill="accent1" w:themeFillTint="99"/>
            <w:vAlign w:val="center"/>
          </w:tcPr>
          <w:p w14:paraId="451180EC" w14:textId="77FA9A5D" w:rsidR="006B2FA5" w:rsidRPr="00514EA7" w:rsidRDefault="006B2FA5" w:rsidP="00C65AF4">
            <w:pPr>
              <w:tabs>
                <w:tab w:val="left" w:pos="1248"/>
              </w:tabs>
              <w:spacing w:before="0" w:after="0"/>
              <w:ind w:left="0" w:firstLine="0"/>
              <w:jc w:val="center"/>
              <w:rPr>
                <w:rFonts w:ascii="GHEA Grapalat" w:eastAsia="Times New Roman" w:hAnsi="GHEA Grapalat" w:cs="Sylfaen"/>
                <w:sz w:val="18"/>
                <w:szCs w:val="14"/>
                <w:lang w:eastAsia="ru-RU"/>
              </w:rPr>
            </w:pPr>
          </w:p>
        </w:tc>
      </w:tr>
      <w:tr w:rsidR="00514EA7" w:rsidRPr="00514EA7" w14:paraId="24C3B0CB" w14:textId="77777777" w:rsidTr="00184B66">
        <w:trPr>
          <w:trHeight w:val="700"/>
        </w:trPr>
        <w:tc>
          <w:tcPr>
            <w:tcW w:w="2280" w:type="pct"/>
            <w:gridSpan w:val="20"/>
            <w:tcBorders>
              <w:bottom w:val="single" w:sz="8" w:space="0" w:color="auto"/>
            </w:tcBorders>
            <w:shd w:val="clear" w:color="auto" w:fill="auto"/>
            <w:vAlign w:val="center"/>
          </w:tcPr>
          <w:p w14:paraId="4B58E534" w14:textId="77777777" w:rsidR="006B2FA5" w:rsidRPr="00514EA7" w:rsidRDefault="006B2FA5" w:rsidP="00C65AF4">
            <w:pPr>
              <w:widowControl w:val="0"/>
              <w:spacing w:before="0" w:after="0"/>
              <w:ind w:left="0" w:firstLine="0"/>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val="hy-AM" w:eastAsia="ru-RU"/>
              </w:rPr>
              <w:t>Կիրառված գ</w:t>
            </w:r>
            <w:r w:rsidRPr="00514EA7">
              <w:rPr>
                <w:rFonts w:ascii="GHEA Grapalat" w:eastAsia="Times New Roman" w:hAnsi="GHEA Grapalat" w:cs="Sylfaen"/>
                <w:sz w:val="14"/>
                <w:szCs w:val="14"/>
                <w:lang w:val="ru-RU" w:eastAsia="ru-RU"/>
              </w:rPr>
              <w:t>նման</w:t>
            </w:r>
            <w:r w:rsidRPr="00514EA7">
              <w:rPr>
                <w:rFonts w:ascii="GHEA Grapalat" w:eastAsia="Times New Roman" w:hAnsi="GHEA Grapalat" w:cs="Sylfaen"/>
                <w:sz w:val="14"/>
                <w:szCs w:val="14"/>
                <w:lang w:eastAsia="ru-RU"/>
              </w:rPr>
              <w:t xml:space="preserve"> </w:t>
            </w:r>
            <w:r w:rsidRPr="00514EA7">
              <w:rPr>
                <w:rFonts w:ascii="GHEA Grapalat" w:eastAsia="Times New Roman" w:hAnsi="GHEA Grapalat" w:cs="Sylfaen"/>
                <w:sz w:val="14"/>
                <w:szCs w:val="14"/>
                <w:lang w:val="ru-RU" w:eastAsia="ru-RU"/>
              </w:rPr>
              <w:t>ընթացակարգ</w:t>
            </w:r>
            <w:r w:rsidRPr="00514EA7">
              <w:rPr>
                <w:rFonts w:ascii="GHEA Grapalat" w:eastAsia="Times New Roman" w:hAnsi="GHEA Grapalat" w:cs="Sylfaen"/>
                <w:sz w:val="14"/>
                <w:szCs w:val="14"/>
                <w:lang w:val="hy-AM" w:eastAsia="ru-RU"/>
              </w:rPr>
              <w:t>ը և դրա</w:t>
            </w:r>
            <w:r w:rsidRPr="00514EA7">
              <w:rPr>
                <w:rFonts w:ascii="GHEA Grapalat" w:eastAsia="Times New Roman" w:hAnsi="GHEA Grapalat" w:cs="Sylfaen"/>
                <w:sz w:val="14"/>
                <w:szCs w:val="14"/>
                <w:lang w:eastAsia="ru-RU"/>
              </w:rPr>
              <w:t xml:space="preserve"> </w:t>
            </w:r>
            <w:r w:rsidRPr="00514EA7">
              <w:rPr>
                <w:rFonts w:ascii="GHEA Grapalat" w:eastAsia="Times New Roman" w:hAnsi="GHEA Grapalat" w:cs="Sylfaen"/>
                <w:sz w:val="14"/>
                <w:szCs w:val="14"/>
                <w:lang w:val="ru-RU" w:eastAsia="ru-RU"/>
              </w:rPr>
              <w:t>ընտրության</w:t>
            </w:r>
            <w:r w:rsidRPr="00514EA7">
              <w:rPr>
                <w:rFonts w:ascii="GHEA Grapalat" w:eastAsia="Times New Roman" w:hAnsi="GHEA Grapalat" w:cs="Sylfaen"/>
                <w:sz w:val="14"/>
                <w:szCs w:val="14"/>
                <w:lang w:eastAsia="ru-RU"/>
              </w:rPr>
              <w:t xml:space="preserve"> </w:t>
            </w:r>
            <w:r w:rsidRPr="00514EA7">
              <w:rPr>
                <w:rFonts w:ascii="GHEA Grapalat" w:eastAsia="Times New Roman" w:hAnsi="GHEA Grapalat" w:cs="Sylfaen"/>
                <w:sz w:val="14"/>
                <w:szCs w:val="14"/>
                <w:lang w:val="ru-RU" w:eastAsia="ru-RU"/>
              </w:rPr>
              <w:t>հիմնավորումը</w:t>
            </w:r>
          </w:p>
        </w:tc>
        <w:tc>
          <w:tcPr>
            <w:tcW w:w="2720" w:type="pct"/>
            <w:gridSpan w:val="20"/>
            <w:tcBorders>
              <w:bottom w:val="single" w:sz="8" w:space="0" w:color="auto"/>
            </w:tcBorders>
            <w:shd w:val="clear" w:color="auto" w:fill="auto"/>
            <w:vAlign w:val="center"/>
          </w:tcPr>
          <w:p w14:paraId="2C5DC7B8" w14:textId="69FD3193" w:rsidR="006B2FA5" w:rsidRPr="00514EA7" w:rsidRDefault="006B2FA5" w:rsidP="00C65AF4">
            <w:pPr>
              <w:tabs>
                <w:tab w:val="left" w:pos="1248"/>
              </w:tabs>
              <w:spacing w:before="0" w:after="0"/>
              <w:ind w:left="0" w:firstLine="0"/>
              <w:jc w:val="both"/>
              <w:rPr>
                <w:rFonts w:ascii="GHEA Grapalat" w:hAnsi="GHEA Grapalat" w:cs="Sylfaen"/>
                <w:sz w:val="12"/>
                <w:szCs w:val="20"/>
              </w:rPr>
            </w:pPr>
            <w:proofErr w:type="spellStart"/>
            <w:r w:rsidRPr="00514EA7">
              <w:rPr>
                <w:rFonts w:ascii="GHEA Grapalat" w:hAnsi="GHEA Grapalat" w:cs="Sylfaen"/>
                <w:sz w:val="12"/>
                <w:szCs w:val="20"/>
              </w:rPr>
              <w:t>Քանի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որ</w:t>
            </w:r>
            <w:proofErr w:type="spellEnd"/>
            <w:r w:rsidRPr="00514EA7">
              <w:rPr>
                <w:rFonts w:ascii="GHEA Grapalat" w:hAnsi="GHEA Grapalat" w:cs="Sylfaen"/>
                <w:sz w:val="12"/>
                <w:szCs w:val="20"/>
              </w:rPr>
              <w:t xml:space="preserve"> ՀՀ ՊՆ </w:t>
            </w:r>
            <w:proofErr w:type="spellStart"/>
            <w:r w:rsidRPr="00514EA7">
              <w:rPr>
                <w:rFonts w:ascii="GHEA Grapalat" w:hAnsi="GHEA Grapalat" w:cs="Sylfaen"/>
                <w:sz w:val="12"/>
                <w:szCs w:val="20"/>
              </w:rPr>
              <w:t>կարիքների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համար</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նշված</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ապրանքների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գնման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գինը</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չի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գերազանցում</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գնումների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բազային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միավորի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ութսունապատիկը</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ուստի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Գնումների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մասին</w:t>
            </w:r>
            <w:proofErr w:type="spellEnd"/>
            <w:r w:rsidRPr="00514EA7">
              <w:rPr>
                <w:rFonts w:ascii="GHEA Grapalat" w:hAnsi="GHEA Grapalat" w:cs="Sylfaen"/>
                <w:sz w:val="12"/>
                <w:szCs w:val="20"/>
              </w:rPr>
              <w:t xml:space="preserve">» ՀՀ </w:t>
            </w:r>
            <w:proofErr w:type="spellStart"/>
            <w:r w:rsidRPr="00514EA7">
              <w:rPr>
                <w:rFonts w:ascii="GHEA Grapalat" w:hAnsi="GHEA Grapalat" w:cs="Sylfaen"/>
                <w:sz w:val="12"/>
                <w:szCs w:val="20"/>
              </w:rPr>
              <w:t>օրենքի</w:t>
            </w:r>
            <w:proofErr w:type="spellEnd"/>
            <w:r w:rsidRPr="00514EA7">
              <w:rPr>
                <w:rFonts w:ascii="GHEA Grapalat" w:hAnsi="GHEA Grapalat" w:cs="Sylfaen"/>
                <w:sz w:val="12"/>
                <w:szCs w:val="20"/>
              </w:rPr>
              <w:t xml:space="preserve"> 22-րդ </w:t>
            </w:r>
            <w:proofErr w:type="spellStart"/>
            <w:r w:rsidRPr="00514EA7">
              <w:rPr>
                <w:rFonts w:ascii="GHEA Grapalat" w:hAnsi="GHEA Grapalat" w:cs="Sylfaen"/>
                <w:sz w:val="12"/>
                <w:szCs w:val="20"/>
              </w:rPr>
              <w:t>հոդվածի</w:t>
            </w:r>
            <w:proofErr w:type="spellEnd"/>
            <w:r w:rsidRPr="00514EA7">
              <w:rPr>
                <w:rFonts w:ascii="GHEA Grapalat" w:hAnsi="GHEA Grapalat" w:cs="Sylfaen"/>
                <w:sz w:val="12"/>
                <w:szCs w:val="20"/>
              </w:rPr>
              <w:t xml:space="preserve"> 1-ին </w:t>
            </w:r>
            <w:proofErr w:type="spellStart"/>
            <w:r w:rsidRPr="00514EA7">
              <w:rPr>
                <w:rFonts w:ascii="GHEA Grapalat" w:hAnsi="GHEA Grapalat" w:cs="Sylfaen"/>
                <w:sz w:val="12"/>
                <w:szCs w:val="20"/>
              </w:rPr>
              <w:t>մասի</w:t>
            </w:r>
            <w:proofErr w:type="spellEnd"/>
            <w:r w:rsidRPr="00514EA7">
              <w:rPr>
                <w:rFonts w:ascii="GHEA Grapalat" w:hAnsi="GHEA Grapalat" w:cs="Sylfaen"/>
                <w:sz w:val="12"/>
                <w:szCs w:val="20"/>
              </w:rPr>
              <w:t xml:space="preserve">, ՀՀ </w:t>
            </w:r>
            <w:proofErr w:type="spellStart"/>
            <w:r w:rsidRPr="00514EA7">
              <w:rPr>
                <w:rFonts w:ascii="GHEA Grapalat" w:hAnsi="GHEA Grapalat" w:cs="Sylfaen"/>
                <w:sz w:val="12"/>
                <w:szCs w:val="20"/>
              </w:rPr>
              <w:t>կառավարության</w:t>
            </w:r>
            <w:proofErr w:type="spellEnd"/>
            <w:r w:rsidRPr="00514EA7">
              <w:rPr>
                <w:rFonts w:ascii="GHEA Grapalat" w:hAnsi="GHEA Grapalat" w:cs="Sylfaen"/>
                <w:sz w:val="12"/>
                <w:szCs w:val="20"/>
              </w:rPr>
              <w:t xml:space="preserve"> 04.05.2017թ. N 526-Ն </w:t>
            </w:r>
            <w:proofErr w:type="spellStart"/>
            <w:r w:rsidRPr="00514EA7">
              <w:rPr>
                <w:rFonts w:ascii="GHEA Grapalat" w:hAnsi="GHEA Grapalat" w:cs="Sylfaen"/>
                <w:sz w:val="12"/>
                <w:szCs w:val="20"/>
              </w:rPr>
              <w:t>որոշմամբ</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հաստատված</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կարգի</w:t>
            </w:r>
            <w:proofErr w:type="spellEnd"/>
            <w:r w:rsidRPr="00514EA7">
              <w:rPr>
                <w:rFonts w:ascii="GHEA Grapalat" w:hAnsi="GHEA Grapalat" w:cs="Sylfaen"/>
                <w:sz w:val="12"/>
                <w:szCs w:val="20"/>
              </w:rPr>
              <w:t xml:space="preserve"> 80-րդ </w:t>
            </w:r>
            <w:proofErr w:type="spellStart"/>
            <w:r w:rsidRPr="00514EA7">
              <w:rPr>
                <w:rFonts w:ascii="GHEA Grapalat" w:hAnsi="GHEA Grapalat" w:cs="Sylfaen"/>
                <w:sz w:val="12"/>
                <w:szCs w:val="20"/>
              </w:rPr>
              <w:t>կետի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պահանջների</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համաձայն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գնումն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իրականացվել</w:t>
            </w:r>
            <w:proofErr w:type="spellEnd"/>
            <w:r w:rsidRPr="00514EA7">
              <w:rPr>
                <w:rFonts w:ascii="GHEA Grapalat" w:hAnsi="GHEA Grapalat" w:cs="Sylfaen"/>
                <w:sz w:val="12"/>
                <w:szCs w:val="20"/>
              </w:rPr>
              <w:t xml:space="preserve"> է </w:t>
            </w:r>
            <w:proofErr w:type="spellStart"/>
            <w:r w:rsidRPr="00514EA7">
              <w:rPr>
                <w:rFonts w:ascii="GHEA Grapalat" w:hAnsi="GHEA Grapalat" w:cs="Sylfaen"/>
                <w:sz w:val="12"/>
                <w:szCs w:val="20"/>
              </w:rPr>
              <w:t>գնանշման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հարցման</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միջոցով</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գնում</w:t>
            </w:r>
            <w:proofErr w:type="spellEnd"/>
            <w:r w:rsidRPr="00514EA7">
              <w:rPr>
                <w:rFonts w:ascii="GHEA Grapalat" w:hAnsi="GHEA Grapalat" w:cs="Sylfaen"/>
                <w:sz w:val="12"/>
                <w:szCs w:val="20"/>
              </w:rPr>
              <w:t xml:space="preserve"> </w:t>
            </w:r>
            <w:proofErr w:type="spellStart"/>
            <w:proofErr w:type="gramStart"/>
            <w:r w:rsidRPr="00514EA7">
              <w:rPr>
                <w:rFonts w:ascii="GHEA Grapalat" w:hAnsi="GHEA Grapalat" w:cs="Sylfaen"/>
                <w:sz w:val="12"/>
                <w:szCs w:val="20"/>
              </w:rPr>
              <w:t>կատարելու</w:t>
            </w:r>
            <w:proofErr w:type="spellEnd"/>
            <w:r w:rsidRPr="00514EA7">
              <w:rPr>
                <w:rFonts w:ascii="GHEA Grapalat" w:hAnsi="GHEA Grapalat" w:cs="Sylfaen"/>
                <w:sz w:val="12"/>
                <w:szCs w:val="20"/>
              </w:rPr>
              <w:t xml:space="preserve">  </w:t>
            </w:r>
            <w:proofErr w:type="spellStart"/>
            <w:r w:rsidRPr="00514EA7">
              <w:rPr>
                <w:rFonts w:ascii="GHEA Grapalat" w:hAnsi="GHEA Grapalat" w:cs="Sylfaen"/>
                <w:sz w:val="12"/>
                <w:szCs w:val="20"/>
              </w:rPr>
              <w:t>ընթացակարգով</w:t>
            </w:r>
            <w:proofErr w:type="spellEnd"/>
            <w:proofErr w:type="gramEnd"/>
            <w:r w:rsidRPr="00514EA7">
              <w:rPr>
                <w:rFonts w:ascii="GHEA Grapalat" w:hAnsi="GHEA Grapalat" w:cs="Sylfaen"/>
                <w:sz w:val="12"/>
                <w:szCs w:val="20"/>
              </w:rPr>
              <w:t>։</w:t>
            </w:r>
          </w:p>
        </w:tc>
      </w:tr>
      <w:tr w:rsidR="00514EA7" w:rsidRPr="00514EA7" w14:paraId="075EEA57" w14:textId="77777777" w:rsidTr="00843E73">
        <w:trPr>
          <w:trHeight w:val="196"/>
        </w:trPr>
        <w:tc>
          <w:tcPr>
            <w:tcW w:w="5000" w:type="pct"/>
            <w:gridSpan w:val="40"/>
            <w:tcBorders>
              <w:bottom w:val="single" w:sz="8" w:space="0" w:color="auto"/>
            </w:tcBorders>
            <w:shd w:val="clear" w:color="auto" w:fill="auto"/>
            <w:vAlign w:val="center"/>
          </w:tcPr>
          <w:p w14:paraId="02621226" w14:textId="258891FE" w:rsidR="006B2FA5" w:rsidRPr="00514EA7" w:rsidRDefault="006B2FA5" w:rsidP="0080293C">
            <w:pPr>
              <w:widowControl w:val="0"/>
              <w:spacing w:before="0" w:after="0"/>
              <w:jc w:val="both"/>
              <w:rPr>
                <w:rFonts w:ascii="GHEA Grapalat" w:hAnsi="GHEA Grapalat"/>
                <w:bCs/>
                <w:sz w:val="16"/>
                <w:szCs w:val="12"/>
              </w:rPr>
            </w:pPr>
            <w:r w:rsidRPr="00514EA7">
              <w:rPr>
                <w:rFonts w:ascii="GHEA Grapalat" w:hAnsi="GHEA Grapalat"/>
                <w:bCs/>
                <w:sz w:val="14"/>
                <w:szCs w:val="12"/>
              </w:rPr>
              <w:t xml:space="preserve">  </w:t>
            </w:r>
            <w:proofErr w:type="spellStart"/>
            <w:r w:rsidRPr="00514EA7">
              <w:rPr>
                <w:rFonts w:ascii="GHEA Grapalat" w:hAnsi="GHEA Grapalat"/>
                <w:bCs/>
                <w:sz w:val="14"/>
                <w:szCs w:val="14"/>
              </w:rPr>
              <w:t>Գնումն</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իրականացվել</w:t>
            </w:r>
            <w:proofErr w:type="spellEnd"/>
            <w:r w:rsidRPr="00514EA7">
              <w:rPr>
                <w:rFonts w:ascii="GHEA Grapalat" w:hAnsi="GHEA Grapalat"/>
                <w:bCs/>
                <w:sz w:val="14"/>
                <w:szCs w:val="14"/>
              </w:rPr>
              <w:t xml:space="preserve"> է «</w:t>
            </w:r>
            <w:proofErr w:type="spellStart"/>
            <w:r w:rsidRPr="00514EA7">
              <w:rPr>
                <w:rFonts w:ascii="GHEA Grapalat" w:hAnsi="GHEA Grapalat"/>
                <w:bCs/>
                <w:sz w:val="14"/>
                <w:szCs w:val="14"/>
              </w:rPr>
              <w:t>Գնումների</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մասին</w:t>
            </w:r>
            <w:proofErr w:type="spellEnd"/>
            <w:r w:rsidRPr="00514EA7">
              <w:rPr>
                <w:rFonts w:ascii="GHEA Grapalat" w:hAnsi="GHEA Grapalat"/>
                <w:bCs/>
                <w:sz w:val="14"/>
                <w:szCs w:val="14"/>
              </w:rPr>
              <w:t xml:space="preserve">» ՀՀ </w:t>
            </w:r>
            <w:proofErr w:type="spellStart"/>
            <w:r w:rsidRPr="00514EA7">
              <w:rPr>
                <w:rFonts w:ascii="GHEA Grapalat" w:hAnsi="GHEA Grapalat"/>
                <w:bCs/>
                <w:sz w:val="14"/>
                <w:szCs w:val="14"/>
              </w:rPr>
              <w:t>օրենքի</w:t>
            </w:r>
            <w:proofErr w:type="spellEnd"/>
            <w:r w:rsidRPr="00514EA7">
              <w:rPr>
                <w:rFonts w:ascii="GHEA Grapalat" w:hAnsi="GHEA Grapalat"/>
                <w:bCs/>
                <w:sz w:val="14"/>
                <w:szCs w:val="14"/>
              </w:rPr>
              <w:t xml:space="preserve"> 15-րդ </w:t>
            </w:r>
            <w:proofErr w:type="spellStart"/>
            <w:r w:rsidRPr="00514EA7">
              <w:rPr>
                <w:rFonts w:ascii="GHEA Grapalat" w:hAnsi="GHEA Grapalat"/>
                <w:bCs/>
                <w:sz w:val="14"/>
                <w:szCs w:val="14"/>
              </w:rPr>
              <w:t>հոդվածի</w:t>
            </w:r>
            <w:proofErr w:type="spellEnd"/>
            <w:r w:rsidRPr="00514EA7">
              <w:rPr>
                <w:rFonts w:ascii="GHEA Grapalat" w:hAnsi="GHEA Grapalat"/>
                <w:bCs/>
                <w:sz w:val="14"/>
                <w:szCs w:val="14"/>
              </w:rPr>
              <w:t xml:space="preserve"> 6-րդ </w:t>
            </w:r>
            <w:proofErr w:type="spellStart"/>
            <w:r w:rsidRPr="00514EA7">
              <w:rPr>
                <w:rFonts w:ascii="GHEA Grapalat" w:hAnsi="GHEA Grapalat"/>
                <w:bCs/>
                <w:sz w:val="14"/>
                <w:szCs w:val="14"/>
              </w:rPr>
              <w:t>մասի</w:t>
            </w:r>
            <w:proofErr w:type="spellEnd"/>
            <w:r w:rsidRPr="00514EA7">
              <w:rPr>
                <w:rFonts w:ascii="GHEA Grapalat" w:hAnsi="GHEA Grapalat"/>
                <w:bCs/>
                <w:sz w:val="14"/>
                <w:szCs w:val="14"/>
              </w:rPr>
              <w:t xml:space="preserve"> 2-րդ </w:t>
            </w:r>
            <w:proofErr w:type="spellStart"/>
            <w:r w:rsidRPr="00514EA7">
              <w:rPr>
                <w:rFonts w:ascii="GHEA Grapalat" w:hAnsi="GHEA Grapalat"/>
                <w:bCs/>
                <w:sz w:val="14"/>
                <w:szCs w:val="14"/>
              </w:rPr>
              <w:t>կետի</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համաձայն</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Ֆինանսական</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միջոցներ</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դեռևս</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նախատեսված</w:t>
            </w:r>
            <w:proofErr w:type="spellEnd"/>
            <w:r w:rsidRPr="00514EA7">
              <w:rPr>
                <w:rFonts w:ascii="GHEA Grapalat" w:hAnsi="GHEA Grapalat"/>
                <w:bCs/>
                <w:sz w:val="14"/>
                <w:szCs w:val="14"/>
              </w:rPr>
              <w:t xml:space="preserve"> </w:t>
            </w:r>
            <w:proofErr w:type="spellStart"/>
            <w:r w:rsidRPr="00514EA7">
              <w:rPr>
                <w:rFonts w:ascii="GHEA Grapalat" w:hAnsi="GHEA Grapalat"/>
                <w:bCs/>
                <w:sz w:val="14"/>
                <w:szCs w:val="14"/>
              </w:rPr>
              <w:t>չեն</w:t>
            </w:r>
            <w:proofErr w:type="spellEnd"/>
            <w:r w:rsidRPr="00514EA7">
              <w:rPr>
                <w:rFonts w:ascii="GHEA Grapalat" w:hAnsi="GHEA Grapalat"/>
                <w:bCs/>
                <w:sz w:val="14"/>
                <w:szCs w:val="14"/>
              </w:rPr>
              <w:t>):</w:t>
            </w:r>
          </w:p>
        </w:tc>
      </w:tr>
      <w:tr w:rsidR="00514EA7" w:rsidRPr="00514EA7" w14:paraId="681596E8"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10" w:type="pct"/>
            <w:gridSpan w:val="2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B2FA5" w:rsidRPr="00514EA7" w:rsidRDefault="006B2FA5" w:rsidP="00C65AF4">
            <w:pPr>
              <w:tabs>
                <w:tab w:val="left" w:pos="1248"/>
              </w:tabs>
              <w:spacing w:before="0" w:after="0"/>
              <w:ind w:left="0" w:firstLine="0"/>
              <w:rPr>
                <w:rFonts w:ascii="GHEA Grapalat" w:eastAsia="Times New Roman" w:hAnsi="GHEA Grapalat"/>
                <w:sz w:val="14"/>
                <w:szCs w:val="14"/>
                <w:lang w:val="hy-AM" w:eastAsia="ru-RU"/>
              </w:rPr>
            </w:pPr>
            <w:r w:rsidRPr="00514EA7">
              <w:rPr>
                <w:rFonts w:ascii="GHEA Grapalat" w:eastAsia="Times New Roman" w:hAnsi="GHEA Grapalat"/>
                <w:sz w:val="14"/>
                <w:szCs w:val="14"/>
                <w:lang w:eastAsia="ru-RU"/>
              </w:rPr>
              <w:t>Հ</w:t>
            </w:r>
            <w:r w:rsidRPr="00514EA7">
              <w:rPr>
                <w:rFonts w:ascii="GHEA Grapalat" w:eastAsia="Times New Roman" w:hAnsi="GHEA Grapalat"/>
                <w:sz w:val="14"/>
                <w:szCs w:val="14"/>
                <w:lang w:val="hy-AM" w:eastAsia="ru-RU"/>
              </w:rPr>
              <w:t xml:space="preserve">րավեր ուղարկելու </w:t>
            </w:r>
            <w:proofErr w:type="spellStart"/>
            <w:r w:rsidRPr="00514EA7">
              <w:rPr>
                <w:rFonts w:ascii="GHEA Grapalat" w:eastAsia="Times New Roman" w:hAnsi="GHEA Grapalat"/>
                <w:sz w:val="14"/>
                <w:szCs w:val="14"/>
                <w:lang w:eastAsia="ru-RU"/>
              </w:rPr>
              <w:t>կամ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հրապարակելու</w:t>
            </w:r>
            <w:proofErr w:type="spellEnd"/>
            <w:r w:rsidRPr="00514EA7">
              <w:rPr>
                <w:rFonts w:ascii="GHEA Grapalat" w:eastAsia="Times New Roman" w:hAnsi="GHEA Grapalat"/>
                <w:sz w:val="14"/>
                <w:szCs w:val="14"/>
                <w:lang w:eastAsia="ru-RU"/>
              </w:rPr>
              <w:t xml:space="preserve"> </w:t>
            </w:r>
            <w:r w:rsidRPr="00514EA7">
              <w:rPr>
                <w:rFonts w:ascii="GHEA Grapalat" w:eastAsia="Times New Roman" w:hAnsi="GHEA Grapalat"/>
                <w:sz w:val="14"/>
                <w:szCs w:val="14"/>
                <w:lang w:val="hy-AM" w:eastAsia="ru-RU"/>
              </w:rPr>
              <w:t>ամսաթիվը</w:t>
            </w:r>
          </w:p>
        </w:tc>
        <w:tc>
          <w:tcPr>
            <w:tcW w:w="1690" w:type="pct"/>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33B1EC2" w:rsidR="006B2FA5" w:rsidRPr="00514EA7" w:rsidRDefault="00B040FD" w:rsidP="00B040FD">
            <w:pPr>
              <w:tabs>
                <w:tab w:val="left" w:pos="1248"/>
              </w:tabs>
              <w:spacing w:before="0" w:after="0"/>
              <w:ind w:left="0" w:firstLine="0"/>
              <w:jc w:val="center"/>
              <w:rPr>
                <w:rFonts w:ascii="GHEA Grapalat" w:hAnsi="GHEA Grapalat" w:cs="Sylfaen"/>
                <w:sz w:val="14"/>
                <w:szCs w:val="18"/>
                <w:lang w:val="es-ES" w:eastAsia="x-none"/>
              </w:rPr>
            </w:pPr>
            <w:r w:rsidRPr="00514EA7">
              <w:rPr>
                <w:rFonts w:ascii="GHEA Grapalat" w:hAnsi="GHEA Grapalat" w:cs="Sylfaen"/>
                <w:sz w:val="14"/>
                <w:szCs w:val="18"/>
                <w:lang w:val="es-ES" w:eastAsia="x-none"/>
              </w:rPr>
              <w:t>15</w:t>
            </w:r>
            <w:r w:rsidR="006B2FA5" w:rsidRPr="00514EA7">
              <w:rPr>
                <w:rFonts w:ascii="GHEA Grapalat" w:hAnsi="GHEA Grapalat" w:cs="Sylfaen"/>
                <w:sz w:val="14"/>
                <w:szCs w:val="18"/>
                <w:lang w:val="es-ES" w:eastAsia="x-none"/>
              </w:rPr>
              <w:t>.0</w:t>
            </w:r>
            <w:r w:rsidRPr="00514EA7">
              <w:rPr>
                <w:rFonts w:ascii="GHEA Grapalat" w:hAnsi="GHEA Grapalat" w:cs="Sylfaen"/>
                <w:sz w:val="14"/>
                <w:szCs w:val="18"/>
                <w:lang w:val="es-ES" w:eastAsia="x-none"/>
              </w:rPr>
              <w:t>4</w:t>
            </w:r>
            <w:r w:rsidR="006B2FA5" w:rsidRPr="00514EA7">
              <w:rPr>
                <w:rFonts w:ascii="GHEA Grapalat" w:hAnsi="GHEA Grapalat" w:cs="Sylfaen"/>
                <w:sz w:val="14"/>
                <w:szCs w:val="18"/>
                <w:lang w:val="es-ES" w:eastAsia="x-none"/>
              </w:rPr>
              <w:t>.</w:t>
            </w:r>
            <w:r w:rsidR="0095037F" w:rsidRPr="00514EA7">
              <w:rPr>
                <w:rFonts w:ascii="GHEA Grapalat" w:hAnsi="GHEA Grapalat" w:cs="Sylfaen"/>
                <w:sz w:val="14"/>
                <w:szCs w:val="18"/>
                <w:lang w:val="es-ES" w:eastAsia="x-none"/>
              </w:rPr>
              <w:t>2026</w:t>
            </w:r>
            <w:r w:rsidR="006B2FA5" w:rsidRPr="00514EA7">
              <w:rPr>
                <w:rFonts w:ascii="GHEA Grapalat" w:hAnsi="GHEA Grapalat" w:cs="Sylfaen"/>
                <w:sz w:val="14"/>
                <w:szCs w:val="18"/>
                <w:lang w:val="es-ES" w:eastAsia="x-none"/>
              </w:rPr>
              <w:t>թ.</w:t>
            </w:r>
          </w:p>
        </w:tc>
      </w:tr>
      <w:tr w:rsidR="00514EA7" w:rsidRPr="00514EA7" w14:paraId="199F948A"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3101" w:type="pct"/>
            <w:gridSpan w:val="27"/>
            <w:vMerge w:val="restart"/>
            <w:tcBorders>
              <w:top w:val="single" w:sz="8" w:space="0" w:color="auto"/>
              <w:left w:val="single" w:sz="8" w:space="0" w:color="auto"/>
              <w:right w:val="single" w:sz="8" w:space="0" w:color="auto"/>
            </w:tcBorders>
            <w:shd w:val="clear" w:color="auto" w:fill="auto"/>
            <w:vAlign w:val="center"/>
          </w:tcPr>
          <w:p w14:paraId="1F4B3560" w14:textId="0138AE9C" w:rsidR="006B2FA5" w:rsidRPr="00514EA7" w:rsidRDefault="006B2FA5" w:rsidP="00C65AF4">
            <w:pPr>
              <w:widowControl w:val="0"/>
              <w:spacing w:before="0" w:after="0"/>
              <w:ind w:left="0" w:firstLine="0"/>
              <w:rPr>
                <w:rFonts w:ascii="GHEA Grapalat" w:eastAsia="Times New Roman" w:hAnsi="GHEA Grapalat"/>
                <w:sz w:val="14"/>
                <w:szCs w:val="14"/>
                <w:u w:val="single"/>
                <w:lang w:eastAsia="ru-RU"/>
              </w:rPr>
            </w:pPr>
            <w:r w:rsidRPr="00514EA7">
              <w:rPr>
                <w:rFonts w:ascii="GHEA Grapalat" w:eastAsia="Times New Roman" w:hAnsi="GHEA Grapalat" w:cs="Sylfaen"/>
                <w:sz w:val="14"/>
                <w:szCs w:val="14"/>
                <w:lang w:eastAsia="ru-RU"/>
              </w:rPr>
              <w:t>Հ</w:t>
            </w:r>
            <w:r w:rsidRPr="00514EA7">
              <w:rPr>
                <w:rFonts w:ascii="GHEA Grapalat" w:eastAsia="Times New Roman" w:hAnsi="GHEA Grapalat" w:cs="Sylfaen"/>
                <w:sz w:val="14"/>
                <w:szCs w:val="14"/>
                <w:lang w:val="ru-RU" w:eastAsia="ru-RU"/>
              </w:rPr>
              <w:t>րավերում</w:t>
            </w:r>
            <w:r w:rsidRPr="00514EA7">
              <w:rPr>
                <w:rFonts w:ascii="GHEA Grapalat" w:eastAsia="Times New Roman" w:hAnsi="GHEA Grapalat" w:cs="Times Armenian"/>
                <w:sz w:val="14"/>
                <w:szCs w:val="14"/>
                <w:lang w:eastAsia="ru-RU"/>
              </w:rPr>
              <w:t xml:space="preserve"> </w:t>
            </w:r>
            <w:r w:rsidRPr="00514EA7">
              <w:rPr>
                <w:rFonts w:ascii="GHEA Grapalat" w:eastAsia="Times New Roman" w:hAnsi="GHEA Grapalat" w:cs="Sylfaen"/>
                <w:sz w:val="14"/>
                <w:szCs w:val="14"/>
                <w:lang w:val="ru-RU" w:eastAsia="ru-RU"/>
              </w:rPr>
              <w:t>կատարված</w:t>
            </w:r>
            <w:r w:rsidRPr="00514EA7">
              <w:rPr>
                <w:rFonts w:ascii="GHEA Grapalat" w:eastAsia="Times New Roman" w:hAnsi="GHEA Grapalat" w:cs="Times Armenian"/>
                <w:sz w:val="14"/>
                <w:szCs w:val="14"/>
                <w:lang w:eastAsia="ru-RU"/>
              </w:rPr>
              <w:t xml:space="preserve"> </w:t>
            </w:r>
            <w:r w:rsidRPr="00514EA7">
              <w:rPr>
                <w:rFonts w:ascii="GHEA Grapalat" w:eastAsia="Times New Roman" w:hAnsi="GHEA Grapalat" w:cs="Sylfaen"/>
                <w:sz w:val="14"/>
                <w:szCs w:val="14"/>
                <w:lang w:val="ru-RU" w:eastAsia="ru-RU"/>
              </w:rPr>
              <w:t>փոփոխություններ</w:t>
            </w:r>
            <w:r w:rsidRPr="00514EA7">
              <w:rPr>
                <w:rFonts w:ascii="GHEA Grapalat" w:eastAsia="Times New Roman" w:hAnsi="GHEA Grapalat" w:cs="Sylfaen"/>
                <w:sz w:val="14"/>
                <w:szCs w:val="14"/>
                <w:lang w:eastAsia="ru-RU"/>
              </w:rPr>
              <w:t xml:space="preserve">ի </w:t>
            </w:r>
            <w:proofErr w:type="spellStart"/>
            <w:r w:rsidRPr="00514EA7">
              <w:rPr>
                <w:rFonts w:ascii="GHEA Grapalat" w:eastAsia="Times New Roman" w:hAnsi="GHEA Grapalat" w:cs="Sylfaen"/>
                <w:sz w:val="14"/>
                <w:szCs w:val="14"/>
                <w:lang w:eastAsia="ru-RU"/>
              </w:rPr>
              <w:t>ամսաթիվը</w:t>
            </w:r>
            <w:proofErr w:type="spellEnd"/>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1</w:t>
            </w:r>
          </w:p>
        </w:tc>
        <w:tc>
          <w:tcPr>
            <w:tcW w:w="1690" w:type="pct"/>
            <w:gridSpan w:val="11"/>
            <w:vMerge w:val="restart"/>
            <w:tcBorders>
              <w:top w:val="single" w:sz="8" w:space="0" w:color="auto"/>
              <w:left w:val="single" w:sz="8" w:space="0" w:color="auto"/>
              <w:right w:val="single" w:sz="8" w:space="0" w:color="auto"/>
            </w:tcBorders>
            <w:shd w:val="clear" w:color="auto" w:fill="auto"/>
            <w:vAlign w:val="center"/>
          </w:tcPr>
          <w:p w14:paraId="1C62E95F" w14:textId="0863E69D" w:rsidR="006B2FA5" w:rsidRPr="00514EA7" w:rsidRDefault="00756279" w:rsidP="00756279">
            <w:pPr>
              <w:tabs>
                <w:tab w:val="left" w:pos="1248"/>
              </w:tabs>
              <w:spacing w:before="0" w:after="0"/>
              <w:ind w:left="0"/>
              <w:jc w:val="center"/>
              <w:rPr>
                <w:rFonts w:ascii="GHEA Grapalat" w:eastAsia="Times New Roman" w:hAnsi="GHEA Grapalat"/>
                <w:sz w:val="14"/>
                <w:szCs w:val="14"/>
                <w:lang w:eastAsia="ru-RU"/>
              </w:rPr>
            </w:pPr>
            <w:r w:rsidRPr="00514EA7">
              <w:rPr>
                <w:rFonts w:ascii="GHEA Grapalat" w:hAnsi="GHEA Grapalat"/>
                <w:sz w:val="14"/>
                <w:szCs w:val="16"/>
              </w:rPr>
              <w:t xml:space="preserve">              </w:t>
            </w:r>
            <w:proofErr w:type="spellStart"/>
            <w:r w:rsidR="006B2FA5" w:rsidRPr="00514EA7">
              <w:rPr>
                <w:rFonts w:ascii="GHEA Grapalat" w:hAnsi="GHEA Grapalat"/>
                <w:sz w:val="14"/>
                <w:szCs w:val="16"/>
              </w:rPr>
              <w:t>Հրավերում</w:t>
            </w:r>
            <w:proofErr w:type="spellEnd"/>
            <w:r w:rsidR="006B2FA5" w:rsidRPr="00514EA7">
              <w:rPr>
                <w:rFonts w:ascii="GHEA Grapalat" w:hAnsi="GHEA Grapalat"/>
                <w:sz w:val="14"/>
                <w:szCs w:val="16"/>
              </w:rPr>
              <w:t xml:space="preserve"> </w:t>
            </w:r>
            <w:proofErr w:type="spellStart"/>
            <w:r w:rsidR="006B2FA5" w:rsidRPr="00514EA7">
              <w:rPr>
                <w:rFonts w:ascii="GHEA Grapalat" w:hAnsi="GHEA Grapalat"/>
                <w:sz w:val="14"/>
                <w:szCs w:val="16"/>
              </w:rPr>
              <w:t>փոփոխություններ</w:t>
            </w:r>
            <w:proofErr w:type="spellEnd"/>
            <w:r w:rsidR="006B2FA5" w:rsidRPr="00514EA7">
              <w:rPr>
                <w:rFonts w:ascii="GHEA Grapalat" w:hAnsi="GHEA Grapalat"/>
                <w:sz w:val="14"/>
                <w:szCs w:val="16"/>
              </w:rPr>
              <w:t xml:space="preserve"> </w:t>
            </w:r>
            <w:proofErr w:type="spellStart"/>
            <w:r w:rsidR="006B2FA5" w:rsidRPr="00514EA7">
              <w:rPr>
                <w:rFonts w:ascii="GHEA Grapalat" w:hAnsi="GHEA Grapalat"/>
                <w:sz w:val="14"/>
                <w:szCs w:val="16"/>
              </w:rPr>
              <w:t>չեն</w:t>
            </w:r>
            <w:proofErr w:type="spellEnd"/>
            <w:r w:rsidR="006B2FA5" w:rsidRPr="00514EA7">
              <w:rPr>
                <w:rFonts w:ascii="GHEA Grapalat" w:hAnsi="GHEA Grapalat"/>
                <w:sz w:val="14"/>
                <w:szCs w:val="16"/>
              </w:rPr>
              <w:t xml:space="preserve"> </w:t>
            </w:r>
            <w:proofErr w:type="spellStart"/>
            <w:r w:rsidR="006B2FA5" w:rsidRPr="00514EA7">
              <w:rPr>
                <w:rFonts w:ascii="GHEA Grapalat" w:hAnsi="GHEA Grapalat"/>
                <w:sz w:val="14"/>
                <w:szCs w:val="16"/>
              </w:rPr>
              <w:t>կատարվել</w:t>
            </w:r>
            <w:proofErr w:type="spellEnd"/>
          </w:p>
        </w:tc>
      </w:tr>
      <w:tr w:rsidR="00514EA7" w:rsidRPr="00514EA7" w14:paraId="6EE9B008" w14:textId="77777777" w:rsidTr="0075627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9"/>
        </w:trPr>
        <w:tc>
          <w:tcPr>
            <w:tcW w:w="3101" w:type="pct"/>
            <w:gridSpan w:val="27"/>
            <w:vMerge/>
            <w:tcBorders>
              <w:left w:val="single" w:sz="8" w:space="0" w:color="auto"/>
              <w:bottom w:val="single" w:sz="8" w:space="0" w:color="auto"/>
              <w:right w:val="single" w:sz="8" w:space="0" w:color="auto"/>
            </w:tcBorders>
            <w:shd w:val="clear" w:color="auto" w:fill="auto"/>
            <w:vAlign w:val="center"/>
          </w:tcPr>
          <w:p w14:paraId="1A12405C" w14:textId="77777777" w:rsidR="006B2FA5" w:rsidRPr="00514EA7" w:rsidRDefault="006B2FA5" w:rsidP="00C65AF4">
            <w:pPr>
              <w:widowControl w:val="0"/>
              <w:spacing w:before="0" w:after="0"/>
              <w:ind w:left="0" w:firstLine="0"/>
              <w:rPr>
                <w:rFonts w:ascii="GHEA Grapalat" w:eastAsia="Times New Roman" w:hAnsi="GHEA Grapalat" w:cs="Sylfaen"/>
                <w:sz w:val="14"/>
                <w:szCs w:val="14"/>
                <w:lang w:eastAsia="ru-RU"/>
              </w:rPr>
            </w:pPr>
          </w:p>
        </w:tc>
        <w:tc>
          <w:tcPr>
            <w:tcW w:w="2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eastAsia="ru-RU"/>
              </w:rPr>
              <w:t>…</w:t>
            </w:r>
          </w:p>
        </w:tc>
        <w:tc>
          <w:tcPr>
            <w:tcW w:w="1690" w:type="pct"/>
            <w:gridSpan w:val="11"/>
            <w:vMerge/>
            <w:tcBorders>
              <w:left w:val="single" w:sz="8" w:space="0" w:color="auto"/>
              <w:bottom w:val="single" w:sz="8" w:space="0" w:color="auto"/>
              <w:right w:val="single" w:sz="8" w:space="0" w:color="auto"/>
            </w:tcBorders>
            <w:shd w:val="clear" w:color="auto" w:fill="auto"/>
            <w:vAlign w:val="center"/>
          </w:tcPr>
          <w:p w14:paraId="176DEB54" w14:textId="30CF90B5"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r>
      <w:tr w:rsidR="00514EA7" w:rsidRPr="00514EA7" w14:paraId="13FE412E" w14:textId="77777777"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58"/>
        </w:trPr>
        <w:tc>
          <w:tcPr>
            <w:tcW w:w="3101" w:type="pct"/>
            <w:gridSpan w:val="27"/>
            <w:vMerge w:val="restart"/>
            <w:tcBorders>
              <w:top w:val="single" w:sz="8" w:space="0" w:color="auto"/>
              <w:left w:val="single" w:sz="8" w:space="0" w:color="auto"/>
              <w:right w:val="single" w:sz="8" w:space="0" w:color="auto"/>
            </w:tcBorders>
            <w:shd w:val="clear" w:color="auto" w:fill="auto"/>
            <w:vAlign w:val="center"/>
          </w:tcPr>
          <w:p w14:paraId="16131DCB" w14:textId="77777777" w:rsidR="006B2FA5" w:rsidRPr="00514EA7" w:rsidRDefault="006B2FA5" w:rsidP="00C65AF4">
            <w:pPr>
              <w:widowControl w:val="0"/>
              <w:spacing w:before="0" w:after="0"/>
              <w:ind w:left="0" w:firstLine="0"/>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Հրավերի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վերաբերյալ</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պարզաբանումների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ամսաթիվը</w:t>
            </w:r>
            <w:proofErr w:type="spellEnd"/>
          </w:p>
        </w:tc>
        <w:tc>
          <w:tcPr>
            <w:tcW w:w="209" w:type="pct"/>
            <w:gridSpan w:val="2"/>
            <w:tcBorders>
              <w:top w:val="single" w:sz="8" w:space="0" w:color="auto"/>
              <w:left w:val="single" w:sz="8" w:space="0" w:color="auto"/>
              <w:bottom w:val="single" w:sz="4" w:space="0" w:color="auto"/>
              <w:right w:val="single" w:sz="8" w:space="0" w:color="auto"/>
            </w:tcBorders>
            <w:shd w:val="clear" w:color="auto" w:fill="auto"/>
            <w:vAlign w:val="center"/>
          </w:tcPr>
          <w:p w14:paraId="766AA406" w14:textId="4E5F362B"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1</w:t>
            </w:r>
          </w:p>
        </w:tc>
        <w:tc>
          <w:tcPr>
            <w:tcW w:w="915" w:type="pct"/>
            <w:gridSpan w:val="8"/>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Հարցարդման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ստացման</w:t>
            </w:r>
            <w:proofErr w:type="spellEnd"/>
          </w:p>
        </w:tc>
        <w:tc>
          <w:tcPr>
            <w:tcW w:w="776"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Պարզաբանման</w:t>
            </w:r>
            <w:proofErr w:type="spellEnd"/>
          </w:p>
        </w:tc>
      </w:tr>
      <w:tr w:rsidR="00514EA7" w:rsidRPr="00514EA7" w14:paraId="321D26CF" w14:textId="6AF3B15A" w:rsidTr="00C011C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95"/>
        </w:trPr>
        <w:tc>
          <w:tcPr>
            <w:tcW w:w="3101" w:type="pct"/>
            <w:gridSpan w:val="27"/>
            <w:vMerge/>
            <w:tcBorders>
              <w:left w:val="single" w:sz="8" w:space="0" w:color="auto"/>
              <w:right w:val="single" w:sz="8" w:space="0" w:color="auto"/>
            </w:tcBorders>
            <w:shd w:val="clear" w:color="auto" w:fill="auto"/>
            <w:vAlign w:val="center"/>
          </w:tcPr>
          <w:p w14:paraId="1C172B39" w14:textId="77777777" w:rsidR="006B2FA5" w:rsidRPr="00514EA7" w:rsidRDefault="006B2FA5" w:rsidP="00C65AF4">
            <w:pPr>
              <w:widowControl w:val="0"/>
              <w:spacing w:before="0" w:after="0"/>
              <w:ind w:left="0" w:firstLine="0"/>
              <w:rPr>
                <w:rFonts w:ascii="GHEA Grapalat" w:eastAsia="Times New Roman" w:hAnsi="GHEA Grapalat"/>
                <w:sz w:val="14"/>
                <w:szCs w:val="14"/>
                <w:u w:val="single"/>
                <w:lang w:eastAsia="ru-RU"/>
              </w:rPr>
            </w:pPr>
          </w:p>
        </w:tc>
        <w:tc>
          <w:tcPr>
            <w:tcW w:w="209" w:type="pct"/>
            <w:gridSpan w:val="2"/>
            <w:tcBorders>
              <w:top w:val="single" w:sz="4" w:space="0" w:color="auto"/>
              <w:left w:val="single" w:sz="8" w:space="0" w:color="auto"/>
              <w:right w:val="single" w:sz="8" w:space="0" w:color="auto"/>
            </w:tcBorders>
            <w:shd w:val="clear" w:color="auto" w:fill="auto"/>
            <w:vAlign w:val="center"/>
          </w:tcPr>
          <w:p w14:paraId="3FE1F54F" w14:textId="3E983030" w:rsidR="006B2FA5" w:rsidRPr="00514EA7" w:rsidRDefault="006B2FA5" w:rsidP="00C65AF4">
            <w:pPr>
              <w:widowControl w:val="0"/>
              <w:spacing w:before="0" w:after="0"/>
              <w:ind w:left="0"/>
              <w:jc w:val="center"/>
              <w:rPr>
                <w:rFonts w:ascii="GHEA Grapalat" w:eastAsia="Times New Roman" w:hAnsi="GHEA Grapalat"/>
                <w:sz w:val="14"/>
                <w:szCs w:val="14"/>
                <w:lang w:eastAsia="ru-RU"/>
              </w:rPr>
            </w:pPr>
            <w:r w:rsidRPr="00514EA7">
              <w:rPr>
                <w:rFonts w:ascii="GHEA Grapalat" w:eastAsia="Times New Roman" w:hAnsi="GHEA Grapalat" w:cs="Sylfaen"/>
                <w:sz w:val="14"/>
                <w:szCs w:val="14"/>
                <w:lang w:eastAsia="ru-RU"/>
              </w:rPr>
              <w:t>……        ….</w:t>
            </w:r>
          </w:p>
        </w:tc>
        <w:tc>
          <w:tcPr>
            <w:tcW w:w="915" w:type="pct"/>
            <w:gridSpan w:val="8"/>
            <w:tcBorders>
              <w:top w:val="single" w:sz="4" w:space="0" w:color="auto"/>
              <w:left w:val="single" w:sz="8" w:space="0" w:color="auto"/>
              <w:right w:val="single" w:sz="4" w:space="0" w:color="auto"/>
            </w:tcBorders>
            <w:shd w:val="clear" w:color="auto" w:fill="auto"/>
            <w:vAlign w:val="center"/>
          </w:tcPr>
          <w:p w14:paraId="73C8F0A7" w14:textId="78625FC0" w:rsidR="006B2FA5" w:rsidRPr="00514EA7" w:rsidRDefault="006B2FA5" w:rsidP="00D317B0">
            <w:pPr>
              <w:tabs>
                <w:tab w:val="left" w:pos="1248"/>
              </w:tabs>
              <w:spacing w:before="0" w:after="0"/>
              <w:ind w:left="0"/>
              <w:jc w:val="center"/>
              <w:rPr>
                <w:rFonts w:ascii="GHEA Grapalat" w:eastAsia="Times New Roman" w:hAnsi="GHEA Grapalat"/>
                <w:sz w:val="16"/>
                <w:szCs w:val="14"/>
                <w:lang w:eastAsia="ru-RU"/>
              </w:rPr>
            </w:pPr>
          </w:p>
        </w:tc>
        <w:tc>
          <w:tcPr>
            <w:tcW w:w="776" w:type="pct"/>
            <w:gridSpan w:val="3"/>
            <w:tcBorders>
              <w:top w:val="single" w:sz="8" w:space="0" w:color="auto"/>
              <w:left w:val="single" w:sz="4" w:space="0" w:color="auto"/>
              <w:right w:val="single" w:sz="8" w:space="0" w:color="auto"/>
            </w:tcBorders>
            <w:shd w:val="clear" w:color="auto" w:fill="auto"/>
            <w:vAlign w:val="center"/>
          </w:tcPr>
          <w:p w14:paraId="21E7CC26" w14:textId="4D740EA3" w:rsidR="006B2FA5" w:rsidRPr="00514EA7" w:rsidRDefault="006B2FA5" w:rsidP="00BC6062">
            <w:pPr>
              <w:tabs>
                <w:tab w:val="left" w:pos="1248"/>
              </w:tabs>
              <w:spacing w:before="0" w:after="0"/>
              <w:ind w:left="0"/>
              <w:jc w:val="center"/>
              <w:rPr>
                <w:rFonts w:ascii="GHEA Grapalat" w:eastAsia="Times New Roman" w:hAnsi="GHEA Grapalat"/>
                <w:sz w:val="16"/>
                <w:szCs w:val="14"/>
                <w:lang w:eastAsia="ru-RU"/>
              </w:rPr>
            </w:pPr>
          </w:p>
        </w:tc>
      </w:tr>
      <w:tr w:rsidR="00514EA7" w:rsidRPr="00514EA7" w14:paraId="30B89418" w14:textId="30D3673F" w:rsidTr="00D317B0">
        <w:trPr>
          <w:trHeight w:val="54"/>
        </w:trPr>
        <w:tc>
          <w:tcPr>
            <w:tcW w:w="5000" w:type="pct"/>
            <w:gridSpan w:val="40"/>
            <w:shd w:val="clear" w:color="auto" w:fill="99CCFF"/>
            <w:vAlign w:val="center"/>
          </w:tcPr>
          <w:p w14:paraId="392CBB1F"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r>
      <w:tr w:rsidR="00514EA7" w:rsidRPr="00514EA7" w14:paraId="10DC4861" w14:textId="77777777" w:rsidTr="00C011C3">
        <w:trPr>
          <w:trHeight w:val="448"/>
        </w:trPr>
        <w:tc>
          <w:tcPr>
            <w:tcW w:w="578" w:type="pct"/>
            <w:gridSpan w:val="5"/>
            <w:vMerge w:val="restart"/>
            <w:tcBorders>
              <w:right w:val="single" w:sz="4" w:space="0" w:color="auto"/>
            </w:tcBorders>
            <w:shd w:val="clear" w:color="auto" w:fill="auto"/>
            <w:vAlign w:val="center"/>
          </w:tcPr>
          <w:p w14:paraId="34162061"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cs="Sylfaen"/>
                <w:sz w:val="14"/>
                <w:szCs w:val="14"/>
                <w:lang w:eastAsia="ru-RU"/>
              </w:rPr>
              <w:t>Հ/Հ</w:t>
            </w:r>
          </w:p>
        </w:tc>
        <w:tc>
          <w:tcPr>
            <w:tcW w:w="1216" w:type="pct"/>
            <w:gridSpan w:val="11"/>
            <w:vMerge w:val="restart"/>
            <w:tcBorders>
              <w:left w:val="single" w:sz="4" w:space="0" w:color="auto"/>
              <w:right w:val="single" w:sz="4" w:space="0" w:color="auto"/>
            </w:tcBorders>
            <w:shd w:val="clear" w:color="auto" w:fill="auto"/>
            <w:vAlign w:val="center"/>
          </w:tcPr>
          <w:p w14:paraId="4FE503E7" w14:textId="29F83DA2"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cs="Sylfaen"/>
                <w:sz w:val="14"/>
                <w:szCs w:val="14"/>
                <w:lang w:eastAsia="ru-RU"/>
              </w:rPr>
              <w:t>Մասնակցի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անվանումը</w:t>
            </w:r>
            <w:proofErr w:type="spellEnd"/>
          </w:p>
        </w:tc>
        <w:tc>
          <w:tcPr>
            <w:tcW w:w="3206" w:type="pct"/>
            <w:gridSpan w:val="24"/>
            <w:tcBorders>
              <w:left w:val="single" w:sz="4" w:space="0" w:color="auto"/>
            </w:tcBorders>
            <w:shd w:val="clear" w:color="auto" w:fill="auto"/>
            <w:vAlign w:val="center"/>
          </w:tcPr>
          <w:p w14:paraId="1FD38684" w14:textId="18A8172B" w:rsidR="006B2FA5" w:rsidRPr="00514EA7" w:rsidRDefault="006302FD" w:rsidP="00C65AF4">
            <w:pPr>
              <w:widowControl w:val="0"/>
              <w:spacing w:before="0" w:after="0"/>
              <w:ind w:left="0" w:firstLine="0"/>
              <w:jc w:val="center"/>
              <w:rPr>
                <w:rFonts w:ascii="GHEA Grapalat" w:eastAsia="Times New Roman" w:hAnsi="GHEA Grapalat"/>
                <w:sz w:val="14"/>
                <w:szCs w:val="14"/>
                <w:highlight w:val="yellow"/>
                <w:lang w:eastAsia="ru-RU"/>
              </w:rPr>
            </w:pPr>
            <w:proofErr w:type="spellStart"/>
            <w:r w:rsidRPr="00514EA7">
              <w:rPr>
                <w:rFonts w:ascii="GHEA Grapalat" w:eastAsia="Times New Roman" w:hAnsi="GHEA Grapalat"/>
                <w:bCs/>
                <w:sz w:val="14"/>
                <w:szCs w:val="14"/>
                <w:lang w:eastAsia="ru-RU"/>
              </w:rPr>
              <w:t>Յ</w:t>
            </w:r>
            <w:r w:rsidR="006B2FA5" w:rsidRPr="00514EA7">
              <w:rPr>
                <w:rFonts w:ascii="GHEA Grapalat" w:eastAsia="Times New Roman" w:hAnsi="GHEA Grapalat"/>
                <w:bCs/>
                <w:sz w:val="14"/>
                <w:szCs w:val="14"/>
                <w:lang w:eastAsia="ru-RU"/>
              </w:rPr>
              <w:t>ուրաքանչյուր</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մասնակցի</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հայտով</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ներառյալ</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միաժամանակյա</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բանակցությունների</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կազմակերպման</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արդյունքում</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ներկայացված</w:t>
            </w:r>
            <w:proofErr w:type="spellEnd"/>
            <w:r w:rsidR="006B2FA5" w:rsidRPr="00514EA7">
              <w:rPr>
                <w:rFonts w:ascii="GHEA Grapalat" w:eastAsia="Times New Roman" w:hAnsi="GHEA Grapalat"/>
                <w:bCs/>
                <w:sz w:val="14"/>
                <w:szCs w:val="14"/>
                <w:lang w:eastAsia="ru-RU"/>
              </w:rPr>
              <w:t xml:space="preserve"> </w:t>
            </w:r>
            <w:proofErr w:type="spellStart"/>
            <w:r w:rsidR="006B2FA5" w:rsidRPr="00514EA7">
              <w:rPr>
                <w:rFonts w:ascii="GHEA Grapalat" w:eastAsia="Times New Roman" w:hAnsi="GHEA Grapalat"/>
                <w:bCs/>
                <w:sz w:val="14"/>
                <w:szCs w:val="14"/>
                <w:lang w:eastAsia="ru-RU"/>
              </w:rPr>
              <w:t>գինը</w:t>
            </w:r>
            <w:proofErr w:type="spellEnd"/>
            <w:r w:rsidR="006B2FA5" w:rsidRPr="00514EA7">
              <w:rPr>
                <w:rFonts w:ascii="GHEA Grapalat" w:eastAsia="Times New Roman" w:hAnsi="GHEA Grapalat"/>
                <w:sz w:val="14"/>
                <w:szCs w:val="14"/>
                <w:lang w:eastAsia="ru-RU"/>
              </w:rPr>
              <w:t xml:space="preserve">  /ՀՀ </w:t>
            </w:r>
            <w:proofErr w:type="spellStart"/>
            <w:r w:rsidR="006B2FA5" w:rsidRPr="00514EA7">
              <w:rPr>
                <w:rFonts w:ascii="GHEA Grapalat" w:eastAsia="Times New Roman" w:hAnsi="GHEA Grapalat"/>
                <w:sz w:val="14"/>
                <w:szCs w:val="14"/>
                <w:lang w:eastAsia="ru-RU"/>
              </w:rPr>
              <w:t>դրամ</w:t>
            </w:r>
            <w:proofErr w:type="spellEnd"/>
            <w:r w:rsidR="006B2FA5" w:rsidRPr="00514EA7">
              <w:rPr>
                <w:rFonts w:ascii="GHEA Grapalat" w:eastAsia="Times New Roman" w:hAnsi="GHEA Grapalat"/>
                <w:sz w:val="14"/>
                <w:szCs w:val="14"/>
                <w:lang w:eastAsia="ru-RU"/>
              </w:rPr>
              <w:t>/</w:t>
            </w:r>
          </w:p>
        </w:tc>
      </w:tr>
      <w:tr w:rsidR="00514EA7" w:rsidRPr="00514EA7" w14:paraId="3FD00E3A" w14:textId="77777777" w:rsidTr="004F5D68">
        <w:trPr>
          <w:trHeight w:val="259"/>
        </w:trPr>
        <w:tc>
          <w:tcPr>
            <w:tcW w:w="578" w:type="pct"/>
            <w:gridSpan w:val="5"/>
            <w:vMerge/>
            <w:tcBorders>
              <w:right w:val="single" w:sz="4" w:space="0" w:color="auto"/>
            </w:tcBorders>
            <w:shd w:val="clear" w:color="auto" w:fill="auto"/>
            <w:vAlign w:val="center"/>
          </w:tcPr>
          <w:p w14:paraId="67E5DBFB" w14:textId="428617B6"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216" w:type="pct"/>
            <w:gridSpan w:val="11"/>
            <w:vMerge/>
            <w:tcBorders>
              <w:left w:val="single" w:sz="4" w:space="0" w:color="auto"/>
              <w:right w:val="single" w:sz="4" w:space="0" w:color="auto"/>
            </w:tcBorders>
            <w:shd w:val="clear" w:color="auto" w:fill="auto"/>
            <w:vAlign w:val="center"/>
          </w:tcPr>
          <w:p w14:paraId="7835142E"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403" w:type="pct"/>
            <w:gridSpan w:val="12"/>
            <w:tcBorders>
              <w:left w:val="single" w:sz="4" w:space="0" w:color="auto"/>
              <w:right w:val="single" w:sz="4" w:space="0" w:color="auto"/>
            </w:tcBorders>
            <w:shd w:val="clear" w:color="auto" w:fill="auto"/>
            <w:vAlign w:val="center"/>
          </w:tcPr>
          <w:p w14:paraId="27542D69" w14:textId="0AA8DEDA" w:rsidR="006B2FA5" w:rsidRPr="00514EA7" w:rsidRDefault="006B2FA5" w:rsidP="00C65AF4">
            <w:pPr>
              <w:widowControl w:val="0"/>
              <w:spacing w:before="0" w:after="0"/>
              <w:ind w:left="0" w:firstLine="0"/>
              <w:jc w:val="center"/>
              <w:rPr>
                <w:rFonts w:ascii="GHEA Grapalat" w:eastAsia="Times New Roman" w:hAnsi="GHEA Grapalat"/>
                <w:sz w:val="14"/>
                <w:szCs w:val="14"/>
                <w:highlight w:val="yellow"/>
                <w:lang w:eastAsia="ru-RU"/>
              </w:rPr>
            </w:pPr>
            <w:proofErr w:type="spellStart"/>
            <w:r w:rsidRPr="00514EA7">
              <w:rPr>
                <w:rFonts w:ascii="GHEA Grapalat" w:eastAsia="Times New Roman" w:hAnsi="GHEA Grapalat"/>
                <w:sz w:val="14"/>
                <w:szCs w:val="14"/>
                <w:lang w:eastAsia="ru-RU"/>
              </w:rPr>
              <w:t>առանց</w:t>
            </w:r>
            <w:proofErr w:type="spellEnd"/>
            <w:r w:rsidRPr="00514EA7">
              <w:rPr>
                <w:rFonts w:ascii="GHEA Grapalat" w:eastAsia="Times New Roman" w:hAnsi="GHEA Grapalat"/>
                <w:sz w:val="14"/>
                <w:szCs w:val="14"/>
                <w:lang w:eastAsia="ru-RU"/>
              </w:rPr>
              <w:t xml:space="preserve"> ԱԱՀ</w:t>
            </w:r>
          </w:p>
        </w:tc>
        <w:tc>
          <w:tcPr>
            <w:tcW w:w="897" w:type="pct"/>
            <w:gridSpan w:val="8"/>
            <w:tcBorders>
              <w:left w:val="single" w:sz="4" w:space="0" w:color="auto"/>
              <w:right w:val="single" w:sz="4" w:space="0" w:color="auto"/>
            </w:tcBorders>
            <w:shd w:val="clear" w:color="auto" w:fill="auto"/>
            <w:vAlign w:val="center"/>
          </w:tcPr>
          <w:p w14:paraId="635EE2FE"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ԱԱՀ</w:t>
            </w:r>
          </w:p>
        </w:tc>
        <w:tc>
          <w:tcPr>
            <w:tcW w:w="907" w:type="pct"/>
            <w:gridSpan w:val="4"/>
            <w:tcBorders>
              <w:left w:val="single" w:sz="4" w:space="0" w:color="auto"/>
            </w:tcBorders>
            <w:shd w:val="clear" w:color="auto" w:fill="auto"/>
            <w:vAlign w:val="center"/>
          </w:tcPr>
          <w:p w14:paraId="4A371FE9"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Ընդհանուր</w:t>
            </w:r>
            <w:proofErr w:type="spellEnd"/>
          </w:p>
        </w:tc>
      </w:tr>
      <w:tr w:rsidR="00514EA7" w:rsidRPr="00514EA7" w14:paraId="68E3FDDC" w14:textId="3042404E" w:rsidTr="00EC17E6">
        <w:trPr>
          <w:trHeight w:val="250"/>
        </w:trPr>
        <w:tc>
          <w:tcPr>
            <w:tcW w:w="5000" w:type="pct"/>
            <w:gridSpan w:val="40"/>
            <w:shd w:val="clear" w:color="auto" w:fill="auto"/>
            <w:vAlign w:val="center"/>
          </w:tcPr>
          <w:p w14:paraId="78A9C082" w14:textId="25125F88" w:rsidR="006B2FA5" w:rsidRPr="00514EA7" w:rsidRDefault="006B2FA5" w:rsidP="00184B66">
            <w:pPr>
              <w:widowControl w:val="0"/>
              <w:spacing w:before="0" w:after="0"/>
              <w:jc w:val="center"/>
              <w:rPr>
                <w:rFonts w:ascii="GHEA Grapalat" w:eastAsia="Times New Roman" w:hAnsi="GHEA Grapalat"/>
                <w:sz w:val="14"/>
                <w:szCs w:val="14"/>
                <w:lang w:eastAsia="ru-RU"/>
              </w:rPr>
            </w:pPr>
            <w:proofErr w:type="spellStart"/>
            <w:r w:rsidRPr="00514EA7">
              <w:rPr>
                <w:rFonts w:ascii="GHEA Grapalat" w:hAnsi="GHEA Grapalat"/>
                <w:sz w:val="19"/>
                <w:szCs w:val="19"/>
                <w:lang w:val="es-ES"/>
              </w:rPr>
              <w:t>Չափաբաժին</w:t>
            </w:r>
            <w:proofErr w:type="spellEnd"/>
            <w:r w:rsidRPr="00514EA7">
              <w:rPr>
                <w:rFonts w:ascii="GHEA Grapalat" w:hAnsi="GHEA Grapalat"/>
                <w:sz w:val="19"/>
                <w:szCs w:val="19"/>
                <w:lang w:val="es-ES"/>
              </w:rPr>
              <w:t xml:space="preserve"> 1</w:t>
            </w:r>
          </w:p>
        </w:tc>
      </w:tr>
      <w:tr w:rsidR="00514EA7" w:rsidRPr="00514EA7" w14:paraId="136020A9" w14:textId="225FC604" w:rsidTr="004F5D68">
        <w:trPr>
          <w:trHeight w:val="133"/>
        </w:trPr>
        <w:tc>
          <w:tcPr>
            <w:tcW w:w="578" w:type="pct"/>
            <w:gridSpan w:val="5"/>
            <w:tcBorders>
              <w:right w:val="single" w:sz="4" w:space="0" w:color="auto"/>
            </w:tcBorders>
            <w:shd w:val="clear" w:color="auto" w:fill="auto"/>
            <w:vAlign w:val="center"/>
          </w:tcPr>
          <w:p w14:paraId="607F6C07" w14:textId="2BE7ACE8" w:rsidR="00585079" w:rsidRPr="00514EA7" w:rsidRDefault="00585079" w:rsidP="009F7063">
            <w:pPr>
              <w:widowControl w:val="0"/>
              <w:spacing w:before="0" w:after="0"/>
              <w:jc w:val="center"/>
              <w:rPr>
                <w:rFonts w:ascii="GHEA Grapalat" w:hAnsi="GHEA Grapalat"/>
                <w:sz w:val="16"/>
                <w:szCs w:val="18"/>
              </w:rPr>
            </w:pPr>
            <w:r w:rsidRPr="00514EA7">
              <w:rPr>
                <w:rFonts w:ascii="GHEA Grapalat" w:hAnsi="GHEA Grapalat"/>
                <w:sz w:val="16"/>
                <w:szCs w:val="18"/>
              </w:rPr>
              <w:t>1</w:t>
            </w:r>
          </w:p>
        </w:tc>
        <w:tc>
          <w:tcPr>
            <w:tcW w:w="1216" w:type="pct"/>
            <w:gridSpan w:val="11"/>
            <w:tcBorders>
              <w:left w:val="single" w:sz="4" w:space="0" w:color="auto"/>
              <w:right w:val="single" w:sz="4" w:space="0" w:color="auto"/>
            </w:tcBorders>
            <w:shd w:val="clear" w:color="auto" w:fill="auto"/>
            <w:vAlign w:val="center"/>
          </w:tcPr>
          <w:p w14:paraId="316F2FA2" w14:textId="7907E91D" w:rsidR="00585079" w:rsidRPr="00514EA7" w:rsidRDefault="00585079" w:rsidP="00A145BB">
            <w:pPr>
              <w:widowControl w:val="0"/>
              <w:spacing w:before="0" w:after="0"/>
              <w:jc w:val="center"/>
              <w:rPr>
                <w:rFonts w:ascii="GHEA Grapalat" w:hAnsi="GHEA Grapalat"/>
                <w:sz w:val="16"/>
                <w:szCs w:val="18"/>
              </w:rPr>
            </w:pPr>
            <w:r w:rsidRPr="00514EA7">
              <w:rPr>
                <w:rFonts w:ascii="GHEA Grapalat" w:hAnsi="GHEA Grapalat"/>
                <w:sz w:val="18"/>
              </w:rPr>
              <w:t></w:t>
            </w:r>
            <w:proofErr w:type="spellStart"/>
            <w:r w:rsidRPr="00514EA7">
              <w:rPr>
                <w:rFonts w:ascii="GHEA Grapalat" w:hAnsi="GHEA Grapalat"/>
                <w:sz w:val="18"/>
              </w:rPr>
              <w:t>Գևորգ</w:t>
            </w:r>
            <w:proofErr w:type="spellEnd"/>
            <w:r w:rsidRPr="00514EA7">
              <w:rPr>
                <w:rFonts w:ascii="GHEA Grapalat" w:hAnsi="GHEA Grapalat"/>
                <w:sz w:val="18"/>
              </w:rPr>
              <w:t xml:space="preserve"> </w:t>
            </w:r>
            <w:proofErr w:type="spellStart"/>
            <w:r w:rsidRPr="00514EA7">
              <w:rPr>
                <w:rFonts w:ascii="GHEA Grapalat" w:hAnsi="GHEA Grapalat"/>
                <w:sz w:val="18"/>
              </w:rPr>
              <w:t>Եղիազարյան</w:t>
            </w:r>
            <w:proofErr w:type="spellEnd"/>
            <w:r w:rsidRPr="00514EA7">
              <w:rPr>
                <w:rFonts w:ascii="GHEA Grapalat" w:hAnsi="GHEA Grapalat"/>
                <w:sz w:val="18"/>
              </w:rPr>
              <w:t> ԱՁ</w:t>
            </w:r>
          </w:p>
        </w:tc>
        <w:tc>
          <w:tcPr>
            <w:tcW w:w="1403" w:type="pct"/>
            <w:gridSpan w:val="12"/>
            <w:tcBorders>
              <w:left w:val="single" w:sz="4" w:space="0" w:color="auto"/>
              <w:right w:val="single" w:sz="4" w:space="0" w:color="auto"/>
            </w:tcBorders>
            <w:shd w:val="clear" w:color="auto" w:fill="auto"/>
            <w:vAlign w:val="center"/>
          </w:tcPr>
          <w:p w14:paraId="5FD8EA23" w14:textId="39F8706A"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 xml:space="preserve">750,000 </w:t>
            </w:r>
          </w:p>
        </w:tc>
        <w:tc>
          <w:tcPr>
            <w:tcW w:w="897" w:type="pct"/>
            <w:gridSpan w:val="8"/>
            <w:tcBorders>
              <w:left w:val="single" w:sz="4" w:space="0" w:color="auto"/>
              <w:right w:val="single" w:sz="4" w:space="0" w:color="auto"/>
            </w:tcBorders>
            <w:shd w:val="clear" w:color="auto" w:fill="auto"/>
            <w:vAlign w:val="center"/>
          </w:tcPr>
          <w:p w14:paraId="4ED3A992" w14:textId="0AFD62E9"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 xml:space="preserve">0 </w:t>
            </w:r>
          </w:p>
        </w:tc>
        <w:tc>
          <w:tcPr>
            <w:tcW w:w="907" w:type="pct"/>
            <w:gridSpan w:val="4"/>
            <w:tcBorders>
              <w:left w:val="single" w:sz="4" w:space="0" w:color="auto"/>
            </w:tcBorders>
            <w:shd w:val="clear" w:color="auto" w:fill="auto"/>
            <w:vAlign w:val="center"/>
          </w:tcPr>
          <w:p w14:paraId="4F3C39F4" w14:textId="616619F5"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750,000</w:t>
            </w:r>
          </w:p>
        </w:tc>
      </w:tr>
      <w:tr w:rsidR="00514EA7" w:rsidRPr="00514EA7" w14:paraId="733610AF" w14:textId="77777777" w:rsidTr="004F5D68">
        <w:trPr>
          <w:trHeight w:val="133"/>
        </w:trPr>
        <w:tc>
          <w:tcPr>
            <w:tcW w:w="578" w:type="pct"/>
            <w:gridSpan w:val="5"/>
            <w:tcBorders>
              <w:right w:val="single" w:sz="4" w:space="0" w:color="auto"/>
            </w:tcBorders>
            <w:shd w:val="clear" w:color="auto" w:fill="auto"/>
            <w:vAlign w:val="center"/>
          </w:tcPr>
          <w:p w14:paraId="59E82271" w14:textId="63662704" w:rsidR="00585079" w:rsidRPr="00514EA7" w:rsidRDefault="00585079" w:rsidP="009F7063">
            <w:pPr>
              <w:widowControl w:val="0"/>
              <w:spacing w:before="0" w:after="0"/>
              <w:jc w:val="center"/>
              <w:rPr>
                <w:rFonts w:ascii="GHEA Grapalat" w:hAnsi="GHEA Grapalat"/>
                <w:sz w:val="16"/>
                <w:szCs w:val="18"/>
              </w:rPr>
            </w:pPr>
            <w:r w:rsidRPr="00514EA7">
              <w:rPr>
                <w:rFonts w:ascii="GHEA Grapalat" w:hAnsi="GHEA Grapalat"/>
                <w:sz w:val="16"/>
                <w:szCs w:val="18"/>
              </w:rPr>
              <w:t>2</w:t>
            </w:r>
          </w:p>
        </w:tc>
        <w:tc>
          <w:tcPr>
            <w:tcW w:w="1216" w:type="pct"/>
            <w:gridSpan w:val="11"/>
            <w:tcBorders>
              <w:left w:val="single" w:sz="4" w:space="0" w:color="auto"/>
              <w:right w:val="single" w:sz="4" w:space="0" w:color="auto"/>
            </w:tcBorders>
            <w:shd w:val="clear" w:color="auto" w:fill="auto"/>
            <w:vAlign w:val="center"/>
          </w:tcPr>
          <w:p w14:paraId="397E1CF9" w14:textId="3F86E683" w:rsidR="00585079" w:rsidRPr="00514EA7" w:rsidRDefault="00585079" w:rsidP="00A145BB">
            <w:pPr>
              <w:widowControl w:val="0"/>
              <w:spacing w:before="0" w:after="0"/>
              <w:jc w:val="center"/>
              <w:rPr>
                <w:rFonts w:ascii="GHEA Grapalat" w:hAnsi="GHEA Grapalat"/>
                <w:sz w:val="16"/>
                <w:szCs w:val="18"/>
              </w:rPr>
            </w:pPr>
            <w:r w:rsidRPr="00514EA7">
              <w:rPr>
                <w:rFonts w:ascii="GHEA Grapalat" w:hAnsi="GHEA Grapalat"/>
                <w:sz w:val="18"/>
              </w:rPr>
              <w:t></w:t>
            </w:r>
            <w:proofErr w:type="spellStart"/>
            <w:r w:rsidRPr="00514EA7">
              <w:rPr>
                <w:rFonts w:ascii="GHEA Grapalat" w:hAnsi="GHEA Grapalat"/>
                <w:sz w:val="18"/>
              </w:rPr>
              <w:t>Արմագրո</w:t>
            </w:r>
            <w:proofErr w:type="spellEnd"/>
            <w:r w:rsidRPr="00514EA7">
              <w:rPr>
                <w:rFonts w:ascii="GHEA Grapalat" w:hAnsi="GHEA Grapalat"/>
                <w:sz w:val="18"/>
              </w:rPr>
              <w:t xml:space="preserve"> </w:t>
            </w:r>
            <w:proofErr w:type="spellStart"/>
            <w:r w:rsidRPr="00514EA7">
              <w:rPr>
                <w:rFonts w:ascii="GHEA Grapalat" w:hAnsi="GHEA Grapalat"/>
                <w:sz w:val="18"/>
              </w:rPr>
              <w:t>Հոլդինգ</w:t>
            </w:r>
            <w:proofErr w:type="spellEnd"/>
            <w:r w:rsidRPr="00514EA7">
              <w:rPr>
                <w:rFonts w:ascii="GHEA Grapalat" w:hAnsi="GHEA Grapalat"/>
                <w:sz w:val="18"/>
              </w:rPr>
              <w:t> ՍՊԸ</w:t>
            </w:r>
          </w:p>
        </w:tc>
        <w:tc>
          <w:tcPr>
            <w:tcW w:w="1403" w:type="pct"/>
            <w:gridSpan w:val="12"/>
            <w:tcBorders>
              <w:left w:val="single" w:sz="4" w:space="0" w:color="auto"/>
              <w:right w:val="single" w:sz="4" w:space="0" w:color="auto"/>
            </w:tcBorders>
            <w:shd w:val="clear" w:color="auto" w:fill="auto"/>
            <w:vAlign w:val="center"/>
          </w:tcPr>
          <w:p w14:paraId="362A40B8" w14:textId="35C8344D"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800,000</w:t>
            </w:r>
          </w:p>
        </w:tc>
        <w:tc>
          <w:tcPr>
            <w:tcW w:w="897" w:type="pct"/>
            <w:gridSpan w:val="8"/>
            <w:tcBorders>
              <w:left w:val="single" w:sz="4" w:space="0" w:color="auto"/>
              <w:right w:val="single" w:sz="4" w:space="0" w:color="auto"/>
            </w:tcBorders>
            <w:shd w:val="clear" w:color="auto" w:fill="auto"/>
            <w:vAlign w:val="center"/>
          </w:tcPr>
          <w:p w14:paraId="0E019888" w14:textId="5C8B3587"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160,000</w:t>
            </w:r>
          </w:p>
        </w:tc>
        <w:tc>
          <w:tcPr>
            <w:tcW w:w="907" w:type="pct"/>
            <w:gridSpan w:val="4"/>
            <w:tcBorders>
              <w:left w:val="single" w:sz="4" w:space="0" w:color="auto"/>
            </w:tcBorders>
            <w:shd w:val="clear" w:color="auto" w:fill="auto"/>
            <w:vAlign w:val="center"/>
          </w:tcPr>
          <w:p w14:paraId="6E454A08" w14:textId="24FEB043"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800,000</w:t>
            </w:r>
          </w:p>
        </w:tc>
      </w:tr>
      <w:tr w:rsidR="00514EA7" w:rsidRPr="00514EA7" w14:paraId="732B68F3" w14:textId="77777777" w:rsidTr="004F5D68">
        <w:trPr>
          <w:trHeight w:val="133"/>
        </w:trPr>
        <w:tc>
          <w:tcPr>
            <w:tcW w:w="578" w:type="pct"/>
            <w:gridSpan w:val="5"/>
            <w:tcBorders>
              <w:right w:val="single" w:sz="4" w:space="0" w:color="auto"/>
            </w:tcBorders>
            <w:shd w:val="clear" w:color="auto" w:fill="auto"/>
            <w:vAlign w:val="center"/>
          </w:tcPr>
          <w:p w14:paraId="50F2B670" w14:textId="60F39E24" w:rsidR="00585079" w:rsidRPr="00514EA7" w:rsidRDefault="00585079" w:rsidP="009F7063">
            <w:pPr>
              <w:widowControl w:val="0"/>
              <w:spacing w:before="0" w:after="0"/>
              <w:jc w:val="center"/>
              <w:rPr>
                <w:rFonts w:ascii="GHEA Grapalat" w:hAnsi="GHEA Grapalat"/>
                <w:sz w:val="16"/>
                <w:szCs w:val="18"/>
              </w:rPr>
            </w:pPr>
            <w:r w:rsidRPr="00514EA7">
              <w:rPr>
                <w:rFonts w:ascii="GHEA Grapalat" w:hAnsi="GHEA Grapalat"/>
                <w:sz w:val="16"/>
                <w:szCs w:val="18"/>
              </w:rPr>
              <w:t>3</w:t>
            </w:r>
          </w:p>
        </w:tc>
        <w:tc>
          <w:tcPr>
            <w:tcW w:w="1216" w:type="pct"/>
            <w:gridSpan w:val="11"/>
            <w:tcBorders>
              <w:left w:val="single" w:sz="4" w:space="0" w:color="auto"/>
              <w:right w:val="single" w:sz="4" w:space="0" w:color="auto"/>
            </w:tcBorders>
            <w:shd w:val="clear" w:color="auto" w:fill="auto"/>
            <w:vAlign w:val="center"/>
          </w:tcPr>
          <w:p w14:paraId="0A4DCC85" w14:textId="3545F580" w:rsidR="00585079" w:rsidRPr="00514EA7" w:rsidRDefault="00585079" w:rsidP="00A145BB">
            <w:pPr>
              <w:widowControl w:val="0"/>
              <w:spacing w:before="0" w:after="0"/>
              <w:ind w:left="0" w:firstLine="0"/>
              <w:jc w:val="center"/>
              <w:rPr>
                <w:rFonts w:ascii="GHEA Grapalat" w:hAnsi="GHEA Grapalat"/>
                <w:sz w:val="16"/>
                <w:szCs w:val="18"/>
              </w:rPr>
            </w:pPr>
            <w:r w:rsidRPr="00514EA7">
              <w:rPr>
                <w:rFonts w:ascii="GHEA Grapalat" w:hAnsi="GHEA Grapalat"/>
                <w:sz w:val="18"/>
              </w:rPr>
              <w:t></w:t>
            </w:r>
            <w:proofErr w:type="spellStart"/>
            <w:r w:rsidRPr="00514EA7">
              <w:rPr>
                <w:rFonts w:ascii="GHEA Grapalat" w:hAnsi="GHEA Grapalat"/>
                <w:sz w:val="18"/>
              </w:rPr>
              <w:t>Կիրակոսյան</w:t>
            </w:r>
            <w:proofErr w:type="spellEnd"/>
            <w:r w:rsidRPr="00514EA7">
              <w:rPr>
                <w:rFonts w:ascii="GHEA Grapalat" w:hAnsi="GHEA Grapalat"/>
                <w:sz w:val="18"/>
              </w:rPr>
              <w:t xml:space="preserve"> </w:t>
            </w:r>
            <w:proofErr w:type="spellStart"/>
            <w:r w:rsidRPr="00514EA7">
              <w:rPr>
                <w:rFonts w:ascii="GHEA Grapalat" w:hAnsi="GHEA Grapalat"/>
                <w:sz w:val="18"/>
              </w:rPr>
              <w:t>Ստեփան</w:t>
            </w:r>
            <w:proofErr w:type="spellEnd"/>
            <w:r w:rsidRPr="00514EA7">
              <w:rPr>
                <w:rFonts w:ascii="GHEA Grapalat" w:hAnsi="GHEA Grapalat"/>
                <w:sz w:val="18"/>
              </w:rPr>
              <w:t xml:space="preserve"> </w:t>
            </w:r>
            <w:proofErr w:type="spellStart"/>
            <w:r w:rsidRPr="00514EA7">
              <w:rPr>
                <w:rFonts w:ascii="GHEA Grapalat" w:hAnsi="GHEA Grapalat"/>
                <w:sz w:val="18"/>
              </w:rPr>
              <w:t>Նահապետի</w:t>
            </w:r>
            <w:proofErr w:type="spellEnd"/>
            <w:r w:rsidRPr="00514EA7">
              <w:rPr>
                <w:rFonts w:ascii="GHEA Grapalat" w:hAnsi="GHEA Grapalat"/>
                <w:sz w:val="18"/>
              </w:rPr>
              <w:t> Ա/Ձ</w:t>
            </w:r>
          </w:p>
        </w:tc>
        <w:tc>
          <w:tcPr>
            <w:tcW w:w="1403" w:type="pct"/>
            <w:gridSpan w:val="12"/>
            <w:tcBorders>
              <w:left w:val="single" w:sz="4" w:space="0" w:color="auto"/>
              <w:right w:val="single" w:sz="4" w:space="0" w:color="auto"/>
            </w:tcBorders>
            <w:shd w:val="clear" w:color="auto" w:fill="auto"/>
            <w:vAlign w:val="center"/>
          </w:tcPr>
          <w:p w14:paraId="65ABB805" w14:textId="639167CA"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999,000</w:t>
            </w:r>
          </w:p>
        </w:tc>
        <w:tc>
          <w:tcPr>
            <w:tcW w:w="897" w:type="pct"/>
            <w:gridSpan w:val="8"/>
            <w:tcBorders>
              <w:left w:val="single" w:sz="4" w:space="0" w:color="auto"/>
              <w:right w:val="single" w:sz="4" w:space="0" w:color="auto"/>
            </w:tcBorders>
            <w:shd w:val="clear" w:color="auto" w:fill="auto"/>
            <w:vAlign w:val="center"/>
          </w:tcPr>
          <w:p w14:paraId="07BF9061" w14:textId="5C4791DD"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 xml:space="preserve">0 </w:t>
            </w:r>
          </w:p>
        </w:tc>
        <w:tc>
          <w:tcPr>
            <w:tcW w:w="907" w:type="pct"/>
            <w:gridSpan w:val="4"/>
            <w:tcBorders>
              <w:left w:val="single" w:sz="4" w:space="0" w:color="auto"/>
            </w:tcBorders>
            <w:shd w:val="clear" w:color="auto" w:fill="auto"/>
            <w:vAlign w:val="center"/>
          </w:tcPr>
          <w:p w14:paraId="5B1296AE" w14:textId="59BCAF2A" w:rsidR="00585079" w:rsidRPr="00514EA7" w:rsidRDefault="00585079" w:rsidP="009F7063">
            <w:pPr>
              <w:widowControl w:val="0"/>
              <w:spacing w:before="0" w:after="0"/>
              <w:ind w:left="0" w:firstLine="0"/>
              <w:jc w:val="center"/>
              <w:rPr>
                <w:rFonts w:ascii="GHEA Grapalat" w:eastAsia="Times New Roman" w:hAnsi="GHEA Grapalat"/>
                <w:bCs/>
                <w:sz w:val="16"/>
                <w:szCs w:val="14"/>
                <w:lang w:eastAsia="ru-RU"/>
              </w:rPr>
            </w:pPr>
            <w:r w:rsidRPr="00514EA7">
              <w:rPr>
                <w:rFonts w:ascii="GHEA Grapalat" w:eastAsia="Times New Roman" w:hAnsi="GHEA Grapalat"/>
                <w:bCs/>
                <w:sz w:val="16"/>
                <w:szCs w:val="14"/>
                <w:lang w:eastAsia="ru-RU"/>
              </w:rPr>
              <w:t>999,000</w:t>
            </w:r>
          </w:p>
        </w:tc>
      </w:tr>
      <w:tr w:rsidR="00514EA7" w:rsidRPr="00514EA7" w14:paraId="7A1F5ADA" w14:textId="77777777" w:rsidTr="000F01B9">
        <w:trPr>
          <w:trHeight w:val="47"/>
        </w:trPr>
        <w:tc>
          <w:tcPr>
            <w:tcW w:w="5000" w:type="pct"/>
            <w:gridSpan w:val="40"/>
            <w:shd w:val="clear" w:color="auto" w:fill="auto"/>
            <w:vAlign w:val="center"/>
          </w:tcPr>
          <w:p w14:paraId="3FE9744C" w14:textId="7660FAF6" w:rsidR="006B2FA5" w:rsidRPr="00514EA7" w:rsidRDefault="006B2FA5" w:rsidP="00A37336">
            <w:pPr>
              <w:widowControl w:val="0"/>
              <w:spacing w:before="0" w:after="0"/>
              <w:ind w:left="0" w:firstLine="0"/>
              <w:rPr>
                <w:rFonts w:ascii="GHEA Grapalat" w:hAnsi="GHEA Grapalat" w:cs="Sylfaen"/>
                <w:sz w:val="16"/>
                <w:szCs w:val="18"/>
                <w:highlight w:val="yellow"/>
              </w:rPr>
            </w:pPr>
            <w:proofErr w:type="spellStart"/>
            <w:r w:rsidRPr="00514EA7">
              <w:rPr>
                <w:rFonts w:ascii="GHEA Grapalat" w:hAnsi="GHEA Grapalat"/>
                <w:bCs/>
                <w:sz w:val="18"/>
                <w:szCs w:val="12"/>
              </w:rPr>
              <w:t>Ըստ</w:t>
            </w:r>
            <w:proofErr w:type="spellEnd"/>
            <w:r w:rsidRPr="00514EA7">
              <w:rPr>
                <w:rFonts w:ascii="GHEA Grapalat" w:hAnsi="GHEA Grapalat"/>
                <w:bCs/>
                <w:sz w:val="18"/>
                <w:szCs w:val="12"/>
              </w:rPr>
              <w:t xml:space="preserve"> </w:t>
            </w:r>
            <w:proofErr w:type="spellStart"/>
            <w:r w:rsidRPr="00514EA7">
              <w:rPr>
                <w:rFonts w:ascii="GHEA Grapalat" w:hAnsi="GHEA Grapalat"/>
                <w:bCs/>
                <w:sz w:val="18"/>
                <w:szCs w:val="12"/>
              </w:rPr>
              <w:t>ներկայացված</w:t>
            </w:r>
            <w:proofErr w:type="spellEnd"/>
            <w:r w:rsidRPr="00514EA7">
              <w:rPr>
                <w:rFonts w:ascii="GHEA Grapalat" w:hAnsi="GHEA Grapalat"/>
                <w:bCs/>
                <w:sz w:val="18"/>
                <w:szCs w:val="12"/>
              </w:rPr>
              <w:t xml:space="preserve"> </w:t>
            </w:r>
            <w:proofErr w:type="spellStart"/>
            <w:r w:rsidRPr="00514EA7">
              <w:rPr>
                <w:rFonts w:ascii="GHEA Grapalat" w:hAnsi="GHEA Grapalat"/>
                <w:bCs/>
                <w:sz w:val="18"/>
                <w:szCs w:val="12"/>
              </w:rPr>
              <w:t>տվյալների</w:t>
            </w:r>
            <w:proofErr w:type="spellEnd"/>
            <w:r w:rsidRPr="00514EA7">
              <w:rPr>
                <w:rFonts w:ascii="GHEA Grapalat" w:hAnsi="GHEA Grapalat"/>
                <w:bCs/>
                <w:sz w:val="18"/>
                <w:szCs w:val="12"/>
              </w:rPr>
              <w:t xml:space="preserve">` </w:t>
            </w:r>
            <w:proofErr w:type="spellStart"/>
            <w:r w:rsidRPr="00514EA7">
              <w:rPr>
                <w:rFonts w:ascii="GHEA Grapalat" w:hAnsi="GHEA Grapalat"/>
                <w:bCs/>
                <w:sz w:val="18"/>
                <w:szCs w:val="12"/>
              </w:rPr>
              <w:t>մասնակիցներից</w:t>
            </w:r>
            <w:proofErr w:type="spellEnd"/>
            <w:r w:rsidRPr="00514EA7">
              <w:rPr>
                <w:rFonts w:ascii="GHEA Grapalat" w:hAnsi="GHEA Grapalat"/>
                <w:bCs/>
                <w:sz w:val="18"/>
                <w:szCs w:val="12"/>
              </w:rPr>
              <w:t xml:space="preserve"> ԱԱՀ </w:t>
            </w:r>
            <w:proofErr w:type="spellStart"/>
            <w:r w:rsidRPr="00514EA7">
              <w:rPr>
                <w:rFonts w:ascii="GHEA Grapalat" w:hAnsi="GHEA Grapalat"/>
                <w:bCs/>
                <w:sz w:val="18"/>
                <w:szCs w:val="12"/>
              </w:rPr>
              <w:t>վճարող</w:t>
            </w:r>
            <w:proofErr w:type="spellEnd"/>
            <w:r w:rsidRPr="00514EA7">
              <w:rPr>
                <w:rFonts w:ascii="GHEA Grapalat" w:hAnsi="GHEA Grapalat"/>
                <w:bCs/>
                <w:sz w:val="18"/>
                <w:szCs w:val="12"/>
              </w:rPr>
              <w:t xml:space="preserve"> է </w:t>
            </w:r>
            <w:proofErr w:type="spellStart"/>
            <w:r w:rsidRPr="00514EA7">
              <w:rPr>
                <w:rFonts w:ascii="GHEA Grapalat" w:hAnsi="GHEA Grapalat"/>
                <w:bCs/>
                <w:sz w:val="18"/>
                <w:szCs w:val="12"/>
              </w:rPr>
              <w:t>միայն</w:t>
            </w:r>
            <w:proofErr w:type="spellEnd"/>
            <w:r w:rsidRPr="00514EA7">
              <w:rPr>
                <w:rFonts w:ascii="GHEA Grapalat" w:hAnsi="GHEA Grapalat"/>
                <w:bCs/>
                <w:sz w:val="18"/>
                <w:szCs w:val="12"/>
              </w:rPr>
              <w:t xml:space="preserve"> </w:t>
            </w:r>
            <w:r w:rsidR="00FC4AD3" w:rsidRPr="00514EA7">
              <w:rPr>
                <w:rFonts w:ascii="GHEA Grapalat" w:hAnsi="GHEA Grapalat"/>
                <w:bCs/>
                <w:sz w:val="18"/>
                <w:szCs w:val="12"/>
              </w:rPr>
              <w:t></w:t>
            </w:r>
            <w:proofErr w:type="spellStart"/>
            <w:r w:rsidR="00FC4AD3" w:rsidRPr="00514EA7">
              <w:rPr>
                <w:rFonts w:ascii="GHEA Grapalat" w:hAnsi="GHEA Grapalat"/>
                <w:bCs/>
                <w:sz w:val="18"/>
                <w:szCs w:val="12"/>
              </w:rPr>
              <w:t>Արմագրո</w:t>
            </w:r>
            <w:proofErr w:type="spellEnd"/>
            <w:r w:rsidR="00FC4AD3" w:rsidRPr="00514EA7">
              <w:rPr>
                <w:rFonts w:ascii="GHEA Grapalat" w:hAnsi="GHEA Grapalat"/>
                <w:bCs/>
                <w:sz w:val="18"/>
                <w:szCs w:val="12"/>
              </w:rPr>
              <w:t xml:space="preserve"> </w:t>
            </w:r>
            <w:proofErr w:type="spellStart"/>
            <w:r w:rsidR="00FC4AD3" w:rsidRPr="00514EA7">
              <w:rPr>
                <w:rFonts w:ascii="GHEA Grapalat" w:hAnsi="GHEA Grapalat"/>
                <w:bCs/>
                <w:sz w:val="18"/>
                <w:szCs w:val="12"/>
              </w:rPr>
              <w:t>Հոլդինգ</w:t>
            </w:r>
            <w:proofErr w:type="spellEnd"/>
            <w:r w:rsidR="00FC4AD3" w:rsidRPr="00514EA7">
              <w:rPr>
                <w:rFonts w:ascii="GHEA Grapalat" w:hAnsi="GHEA Grapalat"/>
                <w:bCs/>
                <w:sz w:val="18"/>
                <w:szCs w:val="12"/>
              </w:rPr>
              <w:t> ՍՊԸ</w:t>
            </w:r>
            <w:r w:rsidRPr="00514EA7">
              <w:rPr>
                <w:rFonts w:ascii="GHEA Grapalat" w:hAnsi="GHEA Grapalat"/>
                <w:bCs/>
                <w:sz w:val="18"/>
                <w:szCs w:val="12"/>
              </w:rPr>
              <w:t xml:space="preserve">-ն, </w:t>
            </w:r>
            <w:proofErr w:type="spellStart"/>
            <w:r w:rsidRPr="00514EA7">
              <w:rPr>
                <w:rFonts w:ascii="GHEA Grapalat" w:hAnsi="GHEA Grapalat"/>
                <w:bCs/>
                <w:sz w:val="18"/>
                <w:szCs w:val="12"/>
              </w:rPr>
              <w:t>իսկ</w:t>
            </w:r>
            <w:proofErr w:type="spellEnd"/>
            <w:r w:rsidRPr="00514EA7">
              <w:rPr>
                <w:rFonts w:ascii="GHEA Grapalat" w:hAnsi="GHEA Grapalat"/>
                <w:bCs/>
                <w:sz w:val="18"/>
                <w:szCs w:val="12"/>
              </w:rPr>
              <w:t xml:space="preserve"> </w:t>
            </w:r>
            <w:r w:rsidR="00FC4AD3" w:rsidRPr="00514EA7">
              <w:rPr>
                <w:rFonts w:ascii="GHEA Grapalat" w:hAnsi="GHEA Grapalat"/>
                <w:sz w:val="16"/>
                <w:szCs w:val="18"/>
              </w:rPr>
              <w:t></w:t>
            </w:r>
            <w:proofErr w:type="spellStart"/>
            <w:r w:rsidR="00FC4AD3" w:rsidRPr="00514EA7">
              <w:rPr>
                <w:rFonts w:ascii="GHEA Grapalat" w:hAnsi="GHEA Grapalat"/>
                <w:sz w:val="16"/>
                <w:szCs w:val="18"/>
              </w:rPr>
              <w:t>Գևորգ</w:t>
            </w:r>
            <w:proofErr w:type="spellEnd"/>
            <w:r w:rsidR="00FC4AD3" w:rsidRPr="00514EA7">
              <w:rPr>
                <w:rFonts w:ascii="GHEA Grapalat" w:hAnsi="GHEA Grapalat"/>
                <w:sz w:val="16"/>
                <w:szCs w:val="18"/>
              </w:rPr>
              <w:t xml:space="preserve"> </w:t>
            </w:r>
            <w:proofErr w:type="spellStart"/>
            <w:r w:rsidR="00FC4AD3" w:rsidRPr="00514EA7">
              <w:rPr>
                <w:rFonts w:ascii="GHEA Grapalat" w:hAnsi="GHEA Grapalat"/>
                <w:sz w:val="16"/>
                <w:szCs w:val="18"/>
              </w:rPr>
              <w:t>Եղիազարյան</w:t>
            </w:r>
            <w:proofErr w:type="spellEnd"/>
            <w:r w:rsidR="00FC4AD3" w:rsidRPr="00514EA7">
              <w:rPr>
                <w:rFonts w:ascii="GHEA Grapalat" w:hAnsi="GHEA Grapalat"/>
                <w:sz w:val="16"/>
                <w:szCs w:val="18"/>
              </w:rPr>
              <w:t> ԱՁ</w:t>
            </w:r>
            <w:r w:rsidRPr="00514EA7">
              <w:rPr>
                <w:rFonts w:ascii="GHEA Grapalat" w:hAnsi="GHEA Grapalat"/>
                <w:sz w:val="16"/>
                <w:szCs w:val="18"/>
              </w:rPr>
              <w:t>-ն</w:t>
            </w:r>
            <w:r w:rsidR="00FC4AD3" w:rsidRPr="00514EA7">
              <w:rPr>
                <w:rFonts w:ascii="GHEA Grapalat" w:hAnsi="GHEA Grapalat"/>
                <w:sz w:val="16"/>
                <w:szCs w:val="18"/>
              </w:rPr>
              <w:t xml:space="preserve"> և </w:t>
            </w:r>
            <w:proofErr w:type="spellStart"/>
            <w:r w:rsidR="00FC4AD3" w:rsidRPr="00514EA7">
              <w:rPr>
                <w:rFonts w:ascii="GHEA Grapalat" w:hAnsi="GHEA Grapalat"/>
                <w:sz w:val="16"/>
                <w:szCs w:val="18"/>
              </w:rPr>
              <w:t>Կիրակոսյան</w:t>
            </w:r>
            <w:proofErr w:type="spellEnd"/>
            <w:r w:rsidR="00FC4AD3" w:rsidRPr="00514EA7">
              <w:rPr>
                <w:rFonts w:ascii="GHEA Grapalat" w:hAnsi="GHEA Grapalat"/>
                <w:sz w:val="16"/>
                <w:szCs w:val="18"/>
              </w:rPr>
              <w:t xml:space="preserve"> </w:t>
            </w:r>
            <w:proofErr w:type="spellStart"/>
            <w:r w:rsidR="00FC4AD3" w:rsidRPr="00514EA7">
              <w:rPr>
                <w:rFonts w:ascii="GHEA Grapalat" w:hAnsi="GHEA Grapalat"/>
                <w:sz w:val="16"/>
                <w:szCs w:val="18"/>
              </w:rPr>
              <w:t>Ստեփան</w:t>
            </w:r>
            <w:proofErr w:type="spellEnd"/>
            <w:r w:rsidR="00FC4AD3" w:rsidRPr="00514EA7">
              <w:rPr>
                <w:rFonts w:ascii="GHEA Grapalat" w:hAnsi="GHEA Grapalat"/>
                <w:sz w:val="16"/>
                <w:szCs w:val="18"/>
              </w:rPr>
              <w:t xml:space="preserve"> </w:t>
            </w:r>
            <w:proofErr w:type="spellStart"/>
            <w:r w:rsidR="00FC4AD3" w:rsidRPr="00514EA7">
              <w:rPr>
                <w:rFonts w:ascii="GHEA Grapalat" w:hAnsi="GHEA Grapalat"/>
                <w:sz w:val="16"/>
                <w:szCs w:val="18"/>
              </w:rPr>
              <w:t>Նահապետի</w:t>
            </w:r>
            <w:proofErr w:type="spellEnd"/>
            <w:r w:rsidR="00FC4AD3" w:rsidRPr="00514EA7">
              <w:rPr>
                <w:rFonts w:ascii="GHEA Grapalat" w:hAnsi="GHEA Grapalat"/>
                <w:sz w:val="16"/>
                <w:szCs w:val="18"/>
              </w:rPr>
              <w:t> Ա/Ձ</w:t>
            </w:r>
            <w:r w:rsidRPr="00514EA7">
              <w:rPr>
                <w:rFonts w:ascii="GHEA Grapalat" w:hAnsi="GHEA Grapalat"/>
                <w:bCs/>
                <w:sz w:val="18"/>
                <w:szCs w:val="12"/>
              </w:rPr>
              <w:t xml:space="preserve"> ԱԱՀ </w:t>
            </w:r>
            <w:proofErr w:type="spellStart"/>
            <w:r w:rsidRPr="00514EA7">
              <w:rPr>
                <w:rFonts w:ascii="GHEA Grapalat" w:hAnsi="GHEA Grapalat"/>
                <w:bCs/>
                <w:sz w:val="18"/>
                <w:szCs w:val="12"/>
              </w:rPr>
              <w:t>վճարող</w:t>
            </w:r>
            <w:proofErr w:type="spellEnd"/>
            <w:r w:rsidRPr="00514EA7">
              <w:rPr>
                <w:rFonts w:ascii="GHEA Grapalat" w:hAnsi="GHEA Grapalat"/>
                <w:bCs/>
                <w:sz w:val="18"/>
                <w:szCs w:val="12"/>
              </w:rPr>
              <w:t xml:space="preserve"> </w:t>
            </w:r>
            <w:proofErr w:type="spellStart"/>
            <w:r w:rsidRPr="00514EA7">
              <w:rPr>
                <w:rFonts w:ascii="GHEA Grapalat" w:hAnsi="GHEA Grapalat"/>
                <w:bCs/>
                <w:sz w:val="18"/>
                <w:szCs w:val="12"/>
              </w:rPr>
              <w:t>չ</w:t>
            </w:r>
            <w:r w:rsidR="00A37336" w:rsidRPr="00514EA7">
              <w:rPr>
                <w:rFonts w:ascii="GHEA Grapalat" w:hAnsi="GHEA Grapalat"/>
                <w:bCs/>
                <w:sz w:val="18"/>
                <w:szCs w:val="12"/>
              </w:rPr>
              <w:t>են</w:t>
            </w:r>
            <w:proofErr w:type="spellEnd"/>
            <w:r w:rsidRPr="00514EA7">
              <w:rPr>
                <w:rFonts w:ascii="GHEA Grapalat" w:hAnsi="GHEA Grapalat"/>
                <w:bCs/>
                <w:sz w:val="18"/>
                <w:szCs w:val="12"/>
              </w:rPr>
              <w:t>:</w:t>
            </w:r>
            <w:r w:rsidRPr="00514EA7">
              <w:rPr>
                <w:rFonts w:ascii="GHEA Grapalat" w:hAnsi="GHEA Grapalat"/>
                <w:sz w:val="19"/>
                <w:szCs w:val="19"/>
                <w:lang w:val="es-ES"/>
              </w:rPr>
              <w:t xml:space="preserve"> </w:t>
            </w:r>
            <w:r w:rsidRPr="00514EA7">
              <w:rPr>
                <w:rFonts w:ascii="GHEA Grapalat" w:hAnsi="GHEA Grapalat"/>
                <w:bCs/>
                <w:sz w:val="18"/>
                <w:szCs w:val="12"/>
              </w:rPr>
              <w:t xml:space="preserve"> </w:t>
            </w:r>
          </w:p>
        </w:tc>
      </w:tr>
      <w:tr w:rsidR="00514EA7" w:rsidRPr="00514EA7" w14:paraId="700CD07F" w14:textId="4CE6888A" w:rsidTr="00C011C3">
        <w:trPr>
          <w:trHeight w:val="376"/>
        </w:trPr>
        <w:tc>
          <w:tcPr>
            <w:tcW w:w="698" w:type="pct"/>
            <w:gridSpan w:val="6"/>
            <w:tcBorders>
              <w:right w:val="single" w:sz="4" w:space="0" w:color="auto"/>
            </w:tcBorders>
            <w:shd w:val="clear" w:color="auto" w:fill="auto"/>
            <w:vAlign w:val="center"/>
          </w:tcPr>
          <w:p w14:paraId="10ED0606" w14:textId="4BB92E4F"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514EA7">
              <w:rPr>
                <w:rFonts w:ascii="GHEA Grapalat" w:hAnsi="GHEA Grapalat" w:cs="Sylfaen"/>
                <w:sz w:val="16"/>
                <w:szCs w:val="16"/>
              </w:rPr>
              <w:t>Այլ</w:t>
            </w:r>
            <w:proofErr w:type="spellEnd"/>
            <w:r w:rsidRPr="00514EA7">
              <w:rPr>
                <w:rFonts w:ascii="GHEA Grapalat" w:hAnsi="GHEA Grapalat" w:cs="Sylfaen"/>
                <w:sz w:val="16"/>
                <w:szCs w:val="16"/>
              </w:rPr>
              <w:t xml:space="preserve"> </w:t>
            </w:r>
            <w:proofErr w:type="spellStart"/>
            <w:r w:rsidRPr="00514EA7">
              <w:rPr>
                <w:rFonts w:ascii="GHEA Grapalat" w:hAnsi="GHEA Grapalat" w:cs="Sylfaen"/>
                <w:sz w:val="16"/>
                <w:szCs w:val="16"/>
              </w:rPr>
              <w:t>տեղեկություններ</w:t>
            </w:r>
            <w:proofErr w:type="spellEnd"/>
          </w:p>
        </w:tc>
        <w:tc>
          <w:tcPr>
            <w:tcW w:w="4302" w:type="pct"/>
            <w:gridSpan w:val="34"/>
            <w:tcBorders>
              <w:left w:val="single" w:sz="4" w:space="0" w:color="auto"/>
            </w:tcBorders>
            <w:shd w:val="clear" w:color="auto" w:fill="auto"/>
            <w:vAlign w:val="center"/>
          </w:tcPr>
          <w:p w14:paraId="7981E7B7" w14:textId="77777777" w:rsidR="006B2FA5" w:rsidRPr="00514EA7" w:rsidRDefault="006B2FA5" w:rsidP="006D7B37">
            <w:pPr>
              <w:spacing w:before="0" w:after="0"/>
              <w:jc w:val="both"/>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Ծանոթություն</w:t>
            </w:r>
            <w:proofErr w:type="spellEnd"/>
            <w:r w:rsidRPr="00514EA7">
              <w:rPr>
                <w:rFonts w:ascii="GHEA Grapalat" w:eastAsia="Times New Roman" w:hAnsi="GHEA Grapalat" w:cs="Sylfaen"/>
                <w:sz w:val="14"/>
                <w:szCs w:val="14"/>
                <w:lang w:eastAsia="ru-RU"/>
              </w:rPr>
              <w:t xml:space="preserve">` </w:t>
            </w:r>
          </w:p>
          <w:p w14:paraId="431103FA" w14:textId="4BA0ECE6" w:rsidR="006B2FA5" w:rsidRPr="00514EA7" w:rsidRDefault="006B2FA5" w:rsidP="00651162">
            <w:pPr>
              <w:spacing w:before="0" w:after="0"/>
              <w:ind w:left="0" w:firstLine="0"/>
              <w:rPr>
                <w:rFonts w:ascii="GHEA Grapalat" w:eastAsia="Times New Roman" w:hAnsi="GHEA Grapalat" w:cs="Sylfaen"/>
                <w:sz w:val="14"/>
                <w:szCs w:val="14"/>
                <w:lang w:eastAsia="ru-RU"/>
              </w:rPr>
            </w:pPr>
            <w:r w:rsidRPr="00514EA7">
              <w:rPr>
                <w:rFonts w:ascii="GHEA Grapalat" w:eastAsia="Times New Roman" w:hAnsi="GHEA Grapalat" w:cs="Sylfaen"/>
                <w:sz w:val="16"/>
                <w:szCs w:val="14"/>
                <w:lang w:eastAsia="ru-RU"/>
              </w:rPr>
              <w:t>«ՀՀ ՊՆ-ԳՀԱՊՁԲ-</w:t>
            </w:r>
            <w:r w:rsidR="002A3796" w:rsidRPr="00514EA7">
              <w:rPr>
                <w:rFonts w:ascii="GHEA Grapalat" w:eastAsia="Times New Roman" w:hAnsi="GHEA Grapalat" w:cs="Sylfaen"/>
                <w:sz w:val="16"/>
                <w:szCs w:val="14"/>
                <w:lang w:eastAsia="ru-RU"/>
              </w:rPr>
              <w:t>26-10/9</w:t>
            </w:r>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ծածկագրով</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գնման</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ընթացակարգի</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շրջանակներում</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բանակցություններ</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չեն</w:t>
            </w:r>
            <w:proofErr w:type="spellEnd"/>
            <w:r w:rsidRPr="00514EA7">
              <w:rPr>
                <w:rFonts w:ascii="GHEA Grapalat" w:eastAsia="Times New Roman" w:hAnsi="GHEA Grapalat" w:cs="Sylfaen"/>
                <w:sz w:val="16"/>
                <w:szCs w:val="14"/>
                <w:lang w:eastAsia="ru-RU"/>
              </w:rPr>
              <w:t xml:space="preserve"> </w:t>
            </w:r>
            <w:proofErr w:type="spellStart"/>
            <w:r w:rsidRPr="00514EA7">
              <w:rPr>
                <w:rFonts w:ascii="GHEA Grapalat" w:eastAsia="Times New Roman" w:hAnsi="GHEA Grapalat" w:cs="Sylfaen"/>
                <w:sz w:val="16"/>
                <w:szCs w:val="14"/>
                <w:lang w:eastAsia="ru-RU"/>
              </w:rPr>
              <w:t>վարվել</w:t>
            </w:r>
            <w:proofErr w:type="spellEnd"/>
            <w:r w:rsidRPr="00514EA7">
              <w:rPr>
                <w:rFonts w:ascii="GHEA Grapalat" w:eastAsia="Times New Roman" w:hAnsi="GHEA Grapalat" w:cs="Sylfaen"/>
                <w:sz w:val="16"/>
                <w:szCs w:val="14"/>
                <w:lang w:eastAsia="ru-RU"/>
              </w:rPr>
              <w:t>:</w:t>
            </w:r>
          </w:p>
        </w:tc>
      </w:tr>
      <w:tr w:rsidR="00514EA7" w:rsidRPr="00514EA7" w14:paraId="521126E1" w14:textId="77777777" w:rsidTr="00843E73">
        <w:tc>
          <w:tcPr>
            <w:tcW w:w="5000" w:type="pct"/>
            <w:gridSpan w:val="40"/>
            <w:tcBorders>
              <w:bottom w:val="single" w:sz="8" w:space="0" w:color="auto"/>
            </w:tcBorders>
            <w:shd w:val="clear" w:color="auto" w:fill="auto"/>
            <w:vAlign w:val="center"/>
          </w:tcPr>
          <w:p w14:paraId="36A77A72"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r w:rsidRPr="00514EA7">
              <w:rPr>
                <w:rFonts w:ascii="GHEA Grapalat" w:eastAsia="Times New Roman" w:hAnsi="GHEA Grapalat"/>
                <w:sz w:val="14"/>
                <w:szCs w:val="14"/>
                <w:lang w:eastAsia="ru-RU"/>
              </w:rPr>
              <w:t>Տ</w:t>
            </w:r>
            <w:r w:rsidRPr="00514EA7">
              <w:rPr>
                <w:rFonts w:ascii="GHEA Grapalat" w:eastAsia="Times New Roman" w:hAnsi="GHEA Grapalat"/>
                <w:sz w:val="14"/>
                <w:szCs w:val="14"/>
                <w:lang w:val="hy-AM" w:eastAsia="ru-RU"/>
              </w:rPr>
              <w:t>վյալներ մերժված հայտերի մասին</w:t>
            </w:r>
          </w:p>
        </w:tc>
      </w:tr>
      <w:tr w:rsidR="00514EA7" w:rsidRPr="00514EA7" w14:paraId="552679BF" w14:textId="77777777" w:rsidTr="00C011C3">
        <w:tc>
          <w:tcPr>
            <w:tcW w:w="392" w:type="pct"/>
            <w:gridSpan w:val="2"/>
            <w:vMerge w:val="restart"/>
            <w:shd w:val="clear" w:color="auto" w:fill="auto"/>
            <w:vAlign w:val="center"/>
          </w:tcPr>
          <w:p w14:paraId="770D59CE"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Չափա-բաժնի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համարը</w:t>
            </w:r>
            <w:proofErr w:type="spellEnd"/>
          </w:p>
        </w:tc>
        <w:tc>
          <w:tcPr>
            <w:tcW w:w="590" w:type="pct"/>
            <w:gridSpan w:val="7"/>
            <w:vMerge w:val="restart"/>
            <w:shd w:val="clear" w:color="auto" w:fill="auto"/>
            <w:vAlign w:val="center"/>
          </w:tcPr>
          <w:p w14:paraId="563B2C65"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Մասնակցի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անվանումը</w:t>
            </w:r>
            <w:proofErr w:type="spellEnd"/>
          </w:p>
        </w:tc>
        <w:tc>
          <w:tcPr>
            <w:tcW w:w="4018" w:type="pct"/>
            <w:gridSpan w:val="31"/>
            <w:tcBorders>
              <w:bottom w:val="single" w:sz="8" w:space="0" w:color="auto"/>
            </w:tcBorders>
            <w:shd w:val="clear" w:color="auto" w:fill="auto"/>
            <w:vAlign w:val="center"/>
          </w:tcPr>
          <w:p w14:paraId="37230292"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val="hy-AM" w:eastAsia="ru-RU"/>
              </w:rPr>
              <w:t>Գնահատման արդյունքները</w:t>
            </w:r>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բավարար</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անբավարար</w:t>
            </w:r>
            <w:proofErr w:type="spellEnd"/>
            <w:r w:rsidRPr="00514EA7">
              <w:rPr>
                <w:rFonts w:ascii="GHEA Grapalat" w:eastAsia="Times New Roman" w:hAnsi="GHEA Grapalat"/>
                <w:sz w:val="14"/>
                <w:szCs w:val="14"/>
                <w:lang w:eastAsia="ru-RU"/>
              </w:rPr>
              <w:t>)</w:t>
            </w:r>
          </w:p>
        </w:tc>
      </w:tr>
      <w:tr w:rsidR="00514EA7" w:rsidRPr="00514EA7" w14:paraId="3CA6FABC" w14:textId="77777777" w:rsidTr="00785B62">
        <w:tc>
          <w:tcPr>
            <w:tcW w:w="392" w:type="pct"/>
            <w:gridSpan w:val="2"/>
            <w:vMerge/>
            <w:tcBorders>
              <w:bottom w:val="single" w:sz="8" w:space="0" w:color="auto"/>
            </w:tcBorders>
            <w:shd w:val="clear" w:color="auto" w:fill="auto"/>
            <w:vAlign w:val="center"/>
          </w:tcPr>
          <w:p w14:paraId="40198501"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590" w:type="pct"/>
            <w:gridSpan w:val="7"/>
            <w:vMerge/>
            <w:tcBorders>
              <w:bottom w:val="single" w:sz="8" w:space="0" w:color="auto"/>
            </w:tcBorders>
            <w:shd w:val="clear" w:color="auto" w:fill="auto"/>
            <w:vAlign w:val="center"/>
          </w:tcPr>
          <w:p w14:paraId="2E10516E"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c>
          <w:tcPr>
            <w:tcW w:w="1011" w:type="pct"/>
            <w:gridSpan w:val="9"/>
            <w:tcBorders>
              <w:bottom w:val="single" w:sz="8" w:space="0" w:color="auto"/>
            </w:tcBorders>
            <w:shd w:val="clear" w:color="auto" w:fill="auto"/>
            <w:vAlign w:val="center"/>
          </w:tcPr>
          <w:p w14:paraId="4310A92D"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cs="Arial Armenian"/>
                <w:sz w:val="14"/>
                <w:szCs w:val="14"/>
                <w:lang w:eastAsia="ru-RU"/>
              </w:rPr>
              <w:t>Հրավերով</w:t>
            </w:r>
            <w:proofErr w:type="spellEnd"/>
            <w:r w:rsidRPr="00514EA7">
              <w:rPr>
                <w:rFonts w:ascii="GHEA Grapalat" w:eastAsia="Times New Roman" w:hAnsi="GHEA Grapalat" w:cs="Arial Armenian"/>
                <w:sz w:val="14"/>
                <w:szCs w:val="14"/>
                <w:lang w:eastAsia="ru-RU"/>
              </w:rPr>
              <w:t xml:space="preserve"> </w:t>
            </w:r>
            <w:proofErr w:type="spellStart"/>
            <w:r w:rsidRPr="00514EA7">
              <w:rPr>
                <w:rFonts w:ascii="GHEA Grapalat" w:eastAsia="Times New Roman" w:hAnsi="GHEA Grapalat" w:cs="Arial Armenian"/>
                <w:sz w:val="14"/>
                <w:szCs w:val="14"/>
                <w:lang w:eastAsia="ru-RU"/>
              </w:rPr>
              <w:t>պահանջվող</w:t>
            </w:r>
            <w:proofErr w:type="spellEnd"/>
            <w:r w:rsidRPr="00514EA7">
              <w:rPr>
                <w:rFonts w:ascii="GHEA Grapalat" w:eastAsia="Times New Roman" w:hAnsi="GHEA Grapalat" w:cs="Arial Armenian"/>
                <w:sz w:val="14"/>
                <w:szCs w:val="14"/>
                <w:lang w:eastAsia="ru-RU"/>
              </w:rPr>
              <w:t xml:space="preserve"> </w:t>
            </w:r>
            <w:proofErr w:type="spellStart"/>
            <w:r w:rsidRPr="00514EA7">
              <w:rPr>
                <w:rFonts w:ascii="GHEA Grapalat" w:eastAsia="Times New Roman" w:hAnsi="GHEA Grapalat" w:cs="Arial Armenian"/>
                <w:sz w:val="14"/>
                <w:szCs w:val="14"/>
                <w:lang w:eastAsia="ru-RU"/>
              </w:rPr>
              <w:t>փաստաթղթերի</w:t>
            </w:r>
            <w:proofErr w:type="spellEnd"/>
            <w:r w:rsidRPr="00514EA7">
              <w:rPr>
                <w:rFonts w:ascii="GHEA Grapalat" w:eastAsia="Times New Roman" w:hAnsi="GHEA Grapalat" w:cs="Arial Armenian"/>
                <w:sz w:val="14"/>
                <w:szCs w:val="14"/>
                <w:lang w:eastAsia="ru-RU"/>
              </w:rPr>
              <w:t xml:space="preserve"> </w:t>
            </w:r>
            <w:proofErr w:type="spellStart"/>
            <w:r w:rsidRPr="00514EA7">
              <w:rPr>
                <w:rFonts w:ascii="GHEA Grapalat" w:eastAsia="Times New Roman" w:hAnsi="GHEA Grapalat" w:cs="Arial Armenian"/>
                <w:sz w:val="14"/>
                <w:szCs w:val="14"/>
                <w:lang w:eastAsia="ru-RU"/>
              </w:rPr>
              <w:t>առկայությունը</w:t>
            </w:r>
            <w:proofErr w:type="spellEnd"/>
          </w:p>
        </w:tc>
        <w:tc>
          <w:tcPr>
            <w:tcW w:w="910" w:type="pct"/>
            <w:gridSpan w:val="7"/>
            <w:tcBorders>
              <w:bottom w:val="single" w:sz="8" w:space="0" w:color="auto"/>
            </w:tcBorders>
            <w:shd w:val="clear" w:color="auto" w:fill="auto"/>
            <w:vAlign w:val="center"/>
          </w:tcPr>
          <w:p w14:paraId="7136F05F"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val="hy-AM" w:eastAsia="ru-RU"/>
              </w:rPr>
            </w:pPr>
            <w:r w:rsidRPr="00514EA7">
              <w:rPr>
                <w:rFonts w:ascii="GHEA Grapalat" w:eastAsia="Times New Roman" w:hAnsi="GHEA Grapalat" w:cs="Arial Armenian"/>
                <w:sz w:val="14"/>
                <w:szCs w:val="14"/>
                <w:lang w:val="hy-AM" w:eastAsia="ru-RU"/>
              </w:rPr>
              <w:t>Հայտով ներկայացված</w:t>
            </w:r>
            <w:r w:rsidRPr="00514EA7">
              <w:rPr>
                <w:rFonts w:ascii="GHEA Grapalat" w:eastAsia="Times New Roman" w:hAnsi="GHEA Grapalat" w:cs="Arial Armenian"/>
                <w:sz w:val="14"/>
                <w:szCs w:val="14"/>
                <w:lang w:eastAsia="ru-RU"/>
              </w:rPr>
              <w:t xml:space="preserve"> </w:t>
            </w:r>
            <w:proofErr w:type="spellStart"/>
            <w:r w:rsidRPr="00514EA7">
              <w:rPr>
                <w:rFonts w:ascii="GHEA Grapalat" w:eastAsia="Times New Roman" w:hAnsi="GHEA Grapalat" w:cs="Arial Armenian"/>
                <w:sz w:val="14"/>
                <w:szCs w:val="14"/>
                <w:lang w:eastAsia="ru-RU"/>
              </w:rPr>
              <w:t>փաստաթղթերի</w:t>
            </w:r>
            <w:proofErr w:type="spellEnd"/>
            <w:r w:rsidRPr="00514EA7">
              <w:rPr>
                <w:rFonts w:ascii="GHEA Grapalat" w:eastAsia="Times New Roman" w:hAnsi="GHEA Grapalat" w:cs="Arial Armenian"/>
                <w:sz w:val="14"/>
                <w:szCs w:val="14"/>
                <w:lang w:eastAsia="ru-RU"/>
              </w:rPr>
              <w:t xml:space="preserve"> </w:t>
            </w:r>
            <w:r w:rsidRPr="00514EA7">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67" w:type="pct"/>
            <w:gridSpan w:val="9"/>
            <w:tcBorders>
              <w:bottom w:val="single" w:sz="8" w:space="0" w:color="auto"/>
            </w:tcBorders>
            <w:shd w:val="clear" w:color="auto" w:fill="auto"/>
            <w:vAlign w:val="center"/>
          </w:tcPr>
          <w:p w14:paraId="63B06239" w14:textId="77777777" w:rsidR="006B2FA5" w:rsidRPr="00514EA7" w:rsidRDefault="006B2FA5"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514EA7">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30" w:type="pct"/>
            <w:gridSpan w:val="6"/>
            <w:tcBorders>
              <w:bottom w:val="single" w:sz="8" w:space="0" w:color="auto"/>
            </w:tcBorders>
            <w:shd w:val="clear" w:color="auto" w:fill="auto"/>
            <w:vAlign w:val="center"/>
          </w:tcPr>
          <w:p w14:paraId="00B50C56"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514EA7">
              <w:rPr>
                <w:rFonts w:ascii="GHEA Grapalat" w:eastAsia="Times New Roman" w:hAnsi="GHEA Grapalat" w:cs="Arial Armenian"/>
                <w:sz w:val="14"/>
                <w:szCs w:val="14"/>
                <w:lang w:val="hy-AM" w:eastAsia="ru-RU"/>
              </w:rPr>
              <w:t>Գնային առաջարկ</w:t>
            </w:r>
          </w:p>
        </w:tc>
      </w:tr>
      <w:tr w:rsidR="00514EA7" w:rsidRPr="00514EA7" w14:paraId="5E96A1C5" w14:textId="77777777" w:rsidTr="00FD2F3C">
        <w:trPr>
          <w:trHeight w:val="151"/>
        </w:trPr>
        <w:tc>
          <w:tcPr>
            <w:tcW w:w="5000" w:type="pct"/>
            <w:gridSpan w:val="40"/>
            <w:tcBorders>
              <w:bottom w:val="single" w:sz="8" w:space="0" w:color="auto"/>
            </w:tcBorders>
            <w:shd w:val="clear" w:color="auto" w:fill="auto"/>
          </w:tcPr>
          <w:p w14:paraId="504E155E" w14:textId="57714EB8" w:rsidR="006B2FA5" w:rsidRPr="00514EA7" w:rsidRDefault="006B2FA5" w:rsidP="00EC17E6">
            <w:pPr>
              <w:widowControl w:val="0"/>
              <w:spacing w:before="0" w:after="0"/>
              <w:ind w:left="0" w:firstLine="0"/>
              <w:jc w:val="both"/>
              <w:rPr>
                <w:rFonts w:ascii="GHEA Grapalat" w:hAnsi="GHEA Grapalat" w:cs="Sylfaen"/>
                <w:sz w:val="14"/>
                <w:szCs w:val="10"/>
              </w:rPr>
            </w:pPr>
            <w:proofErr w:type="spellStart"/>
            <w:r w:rsidRPr="00514EA7">
              <w:rPr>
                <w:rFonts w:ascii="GHEA Grapalat" w:hAnsi="GHEA Grapalat" w:cs="Sylfaen"/>
                <w:sz w:val="14"/>
                <w:szCs w:val="10"/>
              </w:rPr>
              <w:t>Մասնակիցների</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կողմից</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ներկայացված</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հայտերը</w:t>
            </w:r>
            <w:proofErr w:type="spellEnd"/>
            <w:r w:rsidRPr="00514EA7">
              <w:rPr>
                <w:rFonts w:ascii="GHEA Grapalat" w:hAnsi="GHEA Grapalat" w:cs="Sylfaen"/>
                <w:sz w:val="14"/>
                <w:szCs w:val="10"/>
                <w:lang w:val="nb-NO"/>
              </w:rPr>
              <w:t xml:space="preserve"> </w:t>
            </w:r>
            <w:r w:rsidRPr="00514EA7">
              <w:rPr>
                <w:rFonts w:ascii="GHEA Grapalat" w:eastAsia="Times New Roman" w:hAnsi="GHEA Grapalat" w:cs="Arial Armenian"/>
                <w:sz w:val="14"/>
                <w:szCs w:val="14"/>
                <w:lang w:val="hy-AM" w:eastAsia="ru-RU"/>
              </w:rPr>
              <w:t>ըստ չափաբաժինների</w:t>
            </w:r>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համապատասխանում</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են</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հրավերով</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սահմանված</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պահանջներին</w:t>
            </w:r>
            <w:proofErr w:type="spellEnd"/>
            <w:r w:rsidRPr="00514EA7">
              <w:rPr>
                <w:rFonts w:ascii="GHEA Grapalat" w:hAnsi="GHEA Grapalat" w:cs="Sylfaen"/>
                <w:sz w:val="14"/>
                <w:szCs w:val="10"/>
                <w:lang w:val="nb-NO"/>
              </w:rPr>
              <w:t xml:space="preserve"> </w:t>
            </w:r>
            <w:r w:rsidRPr="00514EA7">
              <w:rPr>
                <w:rFonts w:ascii="GHEA Grapalat" w:hAnsi="GHEA Grapalat" w:cs="Sylfaen"/>
                <w:sz w:val="14"/>
                <w:szCs w:val="10"/>
              </w:rPr>
              <w:t>և</w:t>
            </w:r>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գնահատվել</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են</w:t>
            </w:r>
            <w:proofErr w:type="spellEnd"/>
            <w:r w:rsidRPr="00514EA7">
              <w:rPr>
                <w:rFonts w:ascii="GHEA Grapalat" w:hAnsi="GHEA Grapalat" w:cs="Sylfaen"/>
                <w:sz w:val="14"/>
                <w:szCs w:val="10"/>
                <w:lang w:val="nb-NO"/>
              </w:rPr>
              <w:t xml:space="preserve"> </w:t>
            </w:r>
            <w:proofErr w:type="spellStart"/>
            <w:r w:rsidRPr="00514EA7">
              <w:rPr>
                <w:rFonts w:ascii="GHEA Grapalat" w:hAnsi="GHEA Grapalat" w:cs="Sylfaen"/>
                <w:sz w:val="14"/>
                <w:szCs w:val="10"/>
              </w:rPr>
              <w:t>բավարար</w:t>
            </w:r>
            <w:proofErr w:type="spellEnd"/>
            <w:r w:rsidRPr="00514EA7">
              <w:rPr>
                <w:rFonts w:ascii="GHEA Grapalat" w:hAnsi="GHEA Grapalat" w:cs="Sylfaen"/>
                <w:sz w:val="14"/>
                <w:szCs w:val="10"/>
              </w:rPr>
              <w:t>:</w:t>
            </w:r>
          </w:p>
        </w:tc>
      </w:tr>
      <w:tr w:rsidR="00514EA7" w:rsidRPr="00514EA7" w14:paraId="522ACAFB" w14:textId="77777777" w:rsidTr="001C761B">
        <w:trPr>
          <w:trHeight w:val="34"/>
        </w:trPr>
        <w:tc>
          <w:tcPr>
            <w:tcW w:w="817" w:type="pct"/>
            <w:gridSpan w:val="7"/>
            <w:shd w:val="clear" w:color="auto" w:fill="auto"/>
            <w:vAlign w:val="center"/>
          </w:tcPr>
          <w:p w14:paraId="514F7E40" w14:textId="77777777" w:rsidR="006B2FA5" w:rsidRPr="00514EA7" w:rsidRDefault="006B2FA5" w:rsidP="00C65AF4">
            <w:pPr>
              <w:spacing w:before="0" w:after="0"/>
              <w:ind w:left="0" w:firstLine="0"/>
              <w:rPr>
                <w:rFonts w:ascii="GHEA Grapalat" w:eastAsia="Times New Roman" w:hAnsi="GHEA Grapalat"/>
                <w:sz w:val="14"/>
                <w:szCs w:val="14"/>
                <w:lang w:eastAsia="ru-RU"/>
              </w:rPr>
            </w:pPr>
            <w:proofErr w:type="spellStart"/>
            <w:r w:rsidRPr="00514EA7">
              <w:rPr>
                <w:rFonts w:ascii="GHEA Grapalat" w:eastAsia="Times New Roman" w:hAnsi="GHEA Grapalat" w:cs="Sylfaen"/>
                <w:sz w:val="14"/>
                <w:szCs w:val="14"/>
                <w:lang w:eastAsia="ru-RU"/>
              </w:rPr>
              <w:t>Այլ</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տեղեկություններ</w:t>
            </w:r>
            <w:proofErr w:type="spellEnd"/>
          </w:p>
        </w:tc>
        <w:tc>
          <w:tcPr>
            <w:tcW w:w="4183" w:type="pct"/>
            <w:gridSpan w:val="33"/>
            <w:shd w:val="clear" w:color="auto" w:fill="auto"/>
            <w:vAlign w:val="center"/>
          </w:tcPr>
          <w:p w14:paraId="71AB42B3" w14:textId="556227F0" w:rsidR="006B2FA5" w:rsidRPr="00514EA7" w:rsidRDefault="006B2FA5" w:rsidP="004B4321">
            <w:pPr>
              <w:widowControl w:val="0"/>
              <w:spacing w:before="0" w:after="0"/>
              <w:ind w:left="0" w:firstLine="0"/>
              <w:jc w:val="both"/>
              <w:rPr>
                <w:rFonts w:ascii="GHEA Grapalat" w:hAnsi="GHEA Grapalat" w:cs="Sylfaen"/>
                <w:sz w:val="8"/>
                <w:szCs w:val="10"/>
              </w:rPr>
            </w:pPr>
          </w:p>
        </w:tc>
      </w:tr>
      <w:tr w:rsidR="00514EA7" w:rsidRPr="00514EA7" w14:paraId="617248CD" w14:textId="77777777" w:rsidTr="00843E73">
        <w:trPr>
          <w:trHeight w:val="289"/>
        </w:trPr>
        <w:tc>
          <w:tcPr>
            <w:tcW w:w="5000" w:type="pct"/>
            <w:gridSpan w:val="40"/>
            <w:tcBorders>
              <w:bottom w:val="single" w:sz="8" w:space="0" w:color="auto"/>
            </w:tcBorders>
            <w:shd w:val="clear" w:color="auto" w:fill="99CCFF"/>
            <w:vAlign w:val="center"/>
          </w:tcPr>
          <w:p w14:paraId="772BABFF" w14:textId="77777777" w:rsidR="006B2FA5" w:rsidRPr="00514EA7" w:rsidRDefault="006B2FA5" w:rsidP="00C65AF4">
            <w:pPr>
              <w:widowControl w:val="0"/>
              <w:spacing w:before="0" w:after="0"/>
              <w:ind w:left="0" w:firstLine="0"/>
              <w:jc w:val="center"/>
              <w:rPr>
                <w:rFonts w:ascii="GHEA Grapalat" w:eastAsia="Times New Roman" w:hAnsi="GHEA Grapalat" w:cs="Sylfaen"/>
                <w:sz w:val="14"/>
                <w:szCs w:val="14"/>
                <w:lang w:eastAsia="ru-RU"/>
              </w:rPr>
            </w:pPr>
          </w:p>
        </w:tc>
      </w:tr>
      <w:tr w:rsidR="00514EA7" w:rsidRPr="00514EA7" w14:paraId="1515C769" w14:textId="77777777" w:rsidTr="00785B62">
        <w:trPr>
          <w:trHeight w:val="196"/>
        </w:trPr>
        <w:tc>
          <w:tcPr>
            <w:tcW w:w="2578" w:type="pct"/>
            <w:gridSpan w:val="22"/>
            <w:tcBorders>
              <w:bottom w:val="single" w:sz="8" w:space="0" w:color="auto"/>
            </w:tcBorders>
            <w:shd w:val="clear" w:color="auto" w:fill="auto"/>
            <w:vAlign w:val="center"/>
          </w:tcPr>
          <w:p w14:paraId="785FC15A" w14:textId="77777777" w:rsidR="006B2FA5" w:rsidRPr="00514EA7" w:rsidRDefault="006B2FA5" w:rsidP="00C65AF4">
            <w:pPr>
              <w:spacing w:before="0" w:after="0"/>
              <w:ind w:left="0" w:firstLine="0"/>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Ընտրված</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մասնակցի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որոշման</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ամսաթիվը</w:t>
            </w:r>
            <w:proofErr w:type="spellEnd"/>
          </w:p>
        </w:tc>
        <w:tc>
          <w:tcPr>
            <w:tcW w:w="2422" w:type="pct"/>
            <w:gridSpan w:val="18"/>
            <w:tcBorders>
              <w:bottom w:val="single" w:sz="8" w:space="0" w:color="auto"/>
            </w:tcBorders>
            <w:shd w:val="clear" w:color="auto" w:fill="auto"/>
            <w:vAlign w:val="center"/>
          </w:tcPr>
          <w:p w14:paraId="0C899495" w14:textId="7D341AB3" w:rsidR="006B2FA5" w:rsidRPr="00514EA7" w:rsidRDefault="00606901" w:rsidP="00E92D53">
            <w:pPr>
              <w:spacing w:before="0" w:after="0"/>
              <w:ind w:left="0"/>
              <w:jc w:val="center"/>
              <w:rPr>
                <w:rFonts w:ascii="GHEA Grapalat" w:hAnsi="GHEA Grapalat" w:cs="Sylfaen"/>
                <w:sz w:val="14"/>
                <w:szCs w:val="16"/>
              </w:rPr>
            </w:pPr>
            <w:r w:rsidRPr="00514EA7">
              <w:rPr>
                <w:rFonts w:ascii="GHEA Grapalat" w:hAnsi="GHEA Grapalat" w:cs="Sylfaen"/>
                <w:sz w:val="14"/>
                <w:szCs w:val="16"/>
              </w:rPr>
              <w:t xml:space="preserve">           </w:t>
            </w:r>
            <w:r w:rsidR="00BE66FD" w:rsidRPr="00514EA7">
              <w:rPr>
                <w:rFonts w:ascii="GHEA Grapalat" w:hAnsi="GHEA Grapalat" w:cs="Sylfaen"/>
                <w:sz w:val="14"/>
                <w:szCs w:val="16"/>
              </w:rPr>
              <w:t xml:space="preserve"> </w:t>
            </w:r>
            <w:r w:rsidRPr="00514EA7">
              <w:rPr>
                <w:rFonts w:ascii="GHEA Grapalat" w:hAnsi="GHEA Grapalat" w:cs="Sylfaen"/>
                <w:sz w:val="14"/>
                <w:szCs w:val="16"/>
              </w:rPr>
              <w:t xml:space="preserve">   </w:t>
            </w:r>
            <w:r w:rsidR="00E92D53" w:rsidRPr="00514EA7">
              <w:rPr>
                <w:rFonts w:ascii="GHEA Grapalat" w:hAnsi="GHEA Grapalat" w:cs="Sylfaen"/>
                <w:sz w:val="14"/>
                <w:szCs w:val="16"/>
              </w:rPr>
              <w:t>12</w:t>
            </w:r>
            <w:r w:rsidRPr="00514EA7">
              <w:rPr>
                <w:rFonts w:ascii="GHEA Grapalat" w:hAnsi="GHEA Grapalat" w:cs="Sylfaen"/>
                <w:sz w:val="14"/>
                <w:szCs w:val="16"/>
              </w:rPr>
              <w:t>.0</w:t>
            </w:r>
            <w:r w:rsidR="00E92D53" w:rsidRPr="00514EA7">
              <w:rPr>
                <w:rFonts w:ascii="GHEA Grapalat" w:hAnsi="GHEA Grapalat" w:cs="Sylfaen"/>
                <w:sz w:val="14"/>
                <w:szCs w:val="16"/>
              </w:rPr>
              <w:t>5</w:t>
            </w:r>
            <w:r w:rsidRPr="00514EA7">
              <w:rPr>
                <w:rFonts w:ascii="GHEA Grapalat" w:hAnsi="GHEA Grapalat" w:cs="Sylfaen"/>
                <w:sz w:val="14"/>
                <w:szCs w:val="16"/>
              </w:rPr>
              <w:t>.</w:t>
            </w:r>
            <w:r w:rsidR="0095037F" w:rsidRPr="00514EA7">
              <w:rPr>
                <w:rFonts w:ascii="GHEA Grapalat" w:hAnsi="GHEA Grapalat" w:cs="Sylfaen"/>
                <w:sz w:val="14"/>
                <w:szCs w:val="16"/>
              </w:rPr>
              <w:t>2026</w:t>
            </w:r>
            <w:r w:rsidRPr="00514EA7">
              <w:rPr>
                <w:rFonts w:ascii="GHEA Grapalat" w:hAnsi="GHEA Grapalat" w:cs="Sylfaen"/>
                <w:sz w:val="14"/>
                <w:szCs w:val="16"/>
              </w:rPr>
              <w:t>թ</w:t>
            </w:r>
            <w:r w:rsidR="006B2FA5" w:rsidRPr="00514EA7">
              <w:rPr>
                <w:rFonts w:ascii="GHEA Grapalat" w:hAnsi="GHEA Grapalat" w:cs="Sylfaen"/>
                <w:sz w:val="14"/>
                <w:szCs w:val="16"/>
              </w:rPr>
              <w:t>.</w:t>
            </w:r>
          </w:p>
        </w:tc>
      </w:tr>
      <w:tr w:rsidR="00514EA7" w:rsidRPr="00514EA7" w14:paraId="71BEA872" w14:textId="77777777" w:rsidTr="00D317B0">
        <w:trPr>
          <w:trHeight w:val="241"/>
        </w:trPr>
        <w:tc>
          <w:tcPr>
            <w:tcW w:w="2578" w:type="pct"/>
            <w:gridSpan w:val="22"/>
            <w:vMerge w:val="restart"/>
            <w:shd w:val="clear" w:color="auto" w:fill="auto"/>
            <w:vAlign w:val="center"/>
          </w:tcPr>
          <w:p w14:paraId="7F8FD238" w14:textId="77777777" w:rsidR="006B2FA5" w:rsidRPr="00514EA7" w:rsidRDefault="006B2FA5" w:rsidP="00C65AF4">
            <w:pPr>
              <w:tabs>
                <w:tab w:val="left" w:pos="1248"/>
              </w:tabs>
              <w:spacing w:before="0" w:after="0"/>
              <w:ind w:left="0" w:firstLine="0"/>
              <w:rPr>
                <w:rFonts w:ascii="GHEA Grapalat" w:eastAsia="Times New Roman" w:hAnsi="GHEA Grapalat"/>
                <w:sz w:val="14"/>
                <w:szCs w:val="14"/>
                <w:lang w:val="hy-AM" w:eastAsia="ru-RU"/>
              </w:rPr>
            </w:pPr>
            <w:r w:rsidRPr="00514EA7">
              <w:rPr>
                <w:rFonts w:ascii="GHEA Grapalat" w:eastAsia="Times New Roman" w:hAnsi="GHEA Grapalat"/>
                <w:sz w:val="14"/>
                <w:szCs w:val="14"/>
                <w:lang w:val="hy-AM" w:eastAsia="ru-RU"/>
              </w:rPr>
              <w:lastRenderedPageBreak/>
              <w:t>Անգործության ժամկետ</w:t>
            </w:r>
          </w:p>
        </w:tc>
        <w:tc>
          <w:tcPr>
            <w:tcW w:w="1257" w:type="pct"/>
            <w:gridSpan w:val="11"/>
            <w:tcBorders>
              <w:bottom w:val="single" w:sz="8" w:space="0" w:color="auto"/>
              <w:right w:val="single" w:sz="4" w:space="0" w:color="auto"/>
            </w:tcBorders>
            <w:shd w:val="clear" w:color="auto" w:fill="auto"/>
            <w:vAlign w:val="center"/>
          </w:tcPr>
          <w:p w14:paraId="4B80AEB2" w14:textId="77777777" w:rsidR="006B2FA5" w:rsidRPr="00514EA7" w:rsidRDefault="006B2FA5" w:rsidP="005973F6">
            <w:pPr>
              <w:spacing w:before="0" w:after="0"/>
              <w:ind w:left="0" w:firstLine="0"/>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Անգործության</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ժամկետի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սկիզբ</w:t>
            </w:r>
            <w:proofErr w:type="spellEnd"/>
          </w:p>
        </w:tc>
        <w:tc>
          <w:tcPr>
            <w:tcW w:w="1165" w:type="pct"/>
            <w:gridSpan w:val="7"/>
            <w:tcBorders>
              <w:left w:val="single" w:sz="4" w:space="0" w:color="auto"/>
              <w:bottom w:val="single" w:sz="8" w:space="0" w:color="auto"/>
            </w:tcBorders>
            <w:shd w:val="clear" w:color="auto" w:fill="auto"/>
            <w:vAlign w:val="center"/>
          </w:tcPr>
          <w:p w14:paraId="22BAC259" w14:textId="2C94A429" w:rsidR="006B2FA5" w:rsidRPr="00514EA7" w:rsidRDefault="006B2FA5" w:rsidP="00C65AF4">
            <w:pPr>
              <w:spacing w:before="0" w:after="0"/>
              <w:ind w:left="0" w:firstLine="0"/>
              <w:rPr>
                <w:rFonts w:ascii="GHEA Grapalat" w:eastAsia="Times New Roman" w:hAnsi="GHEA Grapalat" w:cs="Sylfaen"/>
                <w:sz w:val="14"/>
                <w:szCs w:val="14"/>
                <w:lang w:eastAsia="ru-RU"/>
              </w:rPr>
            </w:pPr>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Անգործության</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ժամկետի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ավարտ</w:t>
            </w:r>
            <w:proofErr w:type="spellEnd"/>
          </w:p>
        </w:tc>
      </w:tr>
      <w:tr w:rsidR="00514EA7" w:rsidRPr="00514EA7" w14:paraId="04C80107" w14:textId="57831C48" w:rsidTr="00AA22A5">
        <w:trPr>
          <w:trHeight w:val="92"/>
        </w:trPr>
        <w:tc>
          <w:tcPr>
            <w:tcW w:w="2578" w:type="pct"/>
            <w:gridSpan w:val="22"/>
            <w:vMerge/>
            <w:tcBorders>
              <w:bottom w:val="single" w:sz="4" w:space="0" w:color="auto"/>
            </w:tcBorders>
            <w:shd w:val="clear" w:color="auto" w:fill="auto"/>
            <w:vAlign w:val="center"/>
          </w:tcPr>
          <w:p w14:paraId="3A510EA2" w14:textId="77777777" w:rsidR="00AA22A5" w:rsidRPr="00514EA7" w:rsidRDefault="00AA22A5" w:rsidP="00C65AF4">
            <w:pPr>
              <w:tabs>
                <w:tab w:val="left" w:pos="1248"/>
              </w:tabs>
              <w:spacing w:before="0" w:after="0"/>
              <w:ind w:left="0" w:firstLine="0"/>
              <w:rPr>
                <w:rFonts w:ascii="GHEA Grapalat" w:eastAsia="Times New Roman" w:hAnsi="GHEA Grapalat"/>
                <w:sz w:val="14"/>
                <w:szCs w:val="14"/>
                <w:lang w:val="hy-AM" w:eastAsia="ru-RU"/>
              </w:rPr>
            </w:pPr>
          </w:p>
        </w:tc>
        <w:tc>
          <w:tcPr>
            <w:tcW w:w="1257" w:type="pct"/>
            <w:gridSpan w:val="11"/>
            <w:tcBorders>
              <w:bottom w:val="single" w:sz="8" w:space="0" w:color="auto"/>
              <w:right w:val="single" w:sz="4" w:space="0" w:color="auto"/>
            </w:tcBorders>
            <w:shd w:val="clear" w:color="auto" w:fill="auto"/>
            <w:vAlign w:val="center"/>
          </w:tcPr>
          <w:p w14:paraId="2791417A" w14:textId="417D614F" w:rsidR="00AA22A5" w:rsidRPr="00514EA7" w:rsidRDefault="00AA22A5" w:rsidP="00AA22A5">
            <w:pPr>
              <w:spacing w:before="0" w:after="0"/>
              <w:ind w:left="0"/>
              <w:jc w:val="center"/>
              <w:rPr>
                <w:rFonts w:ascii="GHEA Grapalat" w:hAnsi="GHEA Grapalat" w:cs="Sylfaen"/>
                <w:sz w:val="14"/>
                <w:szCs w:val="16"/>
              </w:rPr>
            </w:pPr>
            <w:r w:rsidRPr="00514EA7">
              <w:rPr>
                <w:rFonts w:ascii="GHEA Grapalat" w:hAnsi="GHEA Grapalat" w:cs="Sylfaen"/>
                <w:sz w:val="14"/>
                <w:szCs w:val="16"/>
              </w:rPr>
              <w:t>14.05.2026թ.</w:t>
            </w:r>
          </w:p>
        </w:tc>
        <w:tc>
          <w:tcPr>
            <w:tcW w:w="1165" w:type="pct"/>
            <w:gridSpan w:val="7"/>
            <w:tcBorders>
              <w:left w:val="single" w:sz="4" w:space="0" w:color="auto"/>
              <w:bottom w:val="single" w:sz="8" w:space="0" w:color="auto"/>
            </w:tcBorders>
            <w:shd w:val="clear" w:color="auto" w:fill="auto"/>
            <w:vAlign w:val="center"/>
          </w:tcPr>
          <w:p w14:paraId="5BE0DEAE" w14:textId="0FA0DB17" w:rsidR="00AA22A5" w:rsidRPr="00514EA7" w:rsidRDefault="00AA22A5" w:rsidP="006B2FA5">
            <w:pPr>
              <w:spacing w:before="0" w:after="0"/>
              <w:ind w:left="0" w:firstLine="0"/>
              <w:jc w:val="center"/>
              <w:rPr>
                <w:rFonts w:ascii="GHEA Grapalat" w:hAnsi="GHEA Grapalat" w:cs="Sylfaen"/>
                <w:sz w:val="14"/>
                <w:szCs w:val="16"/>
              </w:rPr>
            </w:pPr>
            <w:r w:rsidRPr="00514EA7">
              <w:rPr>
                <w:rFonts w:ascii="GHEA Grapalat" w:hAnsi="GHEA Grapalat" w:cs="Sylfaen"/>
                <w:sz w:val="14"/>
                <w:szCs w:val="16"/>
              </w:rPr>
              <w:t>23.05.2026թ.</w:t>
            </w:r>
          </w:p>
        </w:tc>
      </w:tr>
      <w:tr w:rsidR="00514EA7" w:rsidRPr="00514EA7" w14:paraId="2254FA5C" w14:textId="11D901BF" w:rsidTr="00E92D53">
        <w:trPr>
          <w:trHeight w:val="205"/>
        </w:trPr>
        <w:tc>
          <w:tcPr>
            <w:tcW w:w="2578" w:type="pct"/>
            <w:gridSpan w:val="22"/>
            <w:tcBorders>
              <w:top w:val="single" w:sz="4" w:space="0" w:color="auto"/>
              <w:bottom w:val="single" w:sz="8" w:space="0" w:color="auto"/>
              <w:right w:val="single" w:sz="4" w:space="0" w:color="auto"/>
            </w:tcBorders>
            <w:shd w:val="clear" w:color="auto" w:fill="auto"/>
            <w:vAlign w:val="center"/>
          </w:tcPr>
          <w:p w14:paraId="07DC1D19" w14:textId="77777777" w:rsidR="00AA22A5" w:rsidRPr="00514EA7" w:rsidRDefault="00AA22A5" w:rsidP="00C65AF4">
            <w:pPr>
              <w:spacing w:before="0" w:after="0"/>
              <w:ind w:left="0" w:firstLine="0"/>
              <w:rPr>
                <w:rFonts w:ascii="GHEA Grapalat" w:eastAsia="Times New Roman" w:hAnsi="GHEA Grapalat" w:cs="Sylfaen"/>
                <w:sz w:val="14"/>
                <w:szCs w:val="14"/>
                <w:lang w:val="hy-AM" w:eastAsia="ru-RU"/>
              </w:rPr>
            </w:pPr>
            <w:r w:rsidRPr="00514EA7">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22" w:type="pct"/>
            <w:gridSpan w:val="18"/>
            <w:tcBorders>
              <w:top w:val="single" w:sz="4" w:space="0" w:color="auto"/>
              <w:left w:val="single" w:sz="4" w:space="0" w:color="auto"/>
              <w:bottom w:val="single" w:sz="8" w:space="0" w:color="auto"/>
            </w:tcBorders>
            <w:shd w:val="clear" w:color="auto" w:fill="auto"/>
            <w:vAlign w:val="center"/>
          </w:tcPr>
          <w:p w14:paraId="4D24A66C" w14:textId="306ED7C8" w:rsidR="00AA22A5" w:rsidRPr="00514EA7" w:rsidRDefault="00E92D53" w:rsidP="00E92D53">
            <w:pPr>
              <w:spacing w:before="0" w:after="0"/>
              <w:ind w:left="0"/>
              <w:jc w:val="center"/>
              <w:rPr>
                <w:rFonts w:ascii="GHEA Grapalat" w:hAnsi="GHEA Grapalat" w:cs="Sylfaen"/>
                <w:sz w:val="14"/>
                <w:szCs w:val="16"/>
              </w:rPr>
            </w:pPr>
            <w:r w:rsidRPr="00514EA7">
              <w:rPr>
                <w:rFonts w:ascii="GHEA Grapalat" w:hAnsi="GHEA Grapalat" w:cs="Sylfaen"/>
                <w:sz w:val="14"/>
                <w:szCs w:val="16"/>
              </w:rPr>
              <w:t xml:space="preserve">               29.05.2026թ.</w:t>
            </w:r>
          </w:p>
        </w:tc>
      </w:tr>
      <w:tr w:rsidR="00514EA7" w:rsidRPr="00514EA7" w14:paraId="3C75DA26" w14:textId="7B3794A3" w:rsidTr="002379C3">
        <w:trPr>
          <w:trHeight w:val="405"/>
        </w:trPr>
        <w:tc>
          <w:tcPr>
            <w:tcW w:w="2578" w:type="pct"/>
            <w:gridSpan w:val="22"/>
            <w:shd w:val="clear" w:color="auto" w:fill="auto"/>
            <w:vAlign w:val="center"/>
          </w:tcPr>
          <w:p w14:paraId="311570B1" w14:textId="77777777" w:rsidR="006B2FA5" w:rsidRPr="00514EA7" w:rsidRDefault="006B2FA5" w:rsidP="00C65AF4">
            <w:pPr>
              <w:spacing w:before="0" w:after="0"/>
              <w:ind w:left="0" w:firstLine="0"/>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Ընտրված</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մասնակցի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կողմից</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ստորագրված</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պայմանագիրը</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պատվիրատուի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մոտ</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մուտքագրվելու</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ամսաթիվը</w:t>
            </w:r>
            <w:proofErr w:type="spellEnd"/>
          </w:p>
        </w:tc>
        <w:tc>
          <w:tcPr>
            <w:tcW w:w="2422" w:type="pct"/>
            <w:gridSpan w:val="18"/>
            <w:shd w:val="clear" w:color="auto" w:fill="auto"/>
            <w:vAlign w:val="center"/>
          </w:tcPr>
          <w:p w14:paraId="1E4E2056" w14:textId="776FD2AD" w:rsidR="006B2FA5" w:rsidRPr="00514EA7" w:rsidRDefault="006B2FA5" w:rsidP="00282640">
            <w:pPr>
              <w:spacing w:before="0" w:after="0"/>
              <w:ind w:left="0"/>
              <w:jc w:val="center"/>
              <w:rPr>
                <w:rFonts w:ascii="GHEA Grapalat" w:hAnsi="GHEA Grapalat" w:cs="Sylfaen"/>
                <w:sz w:val="14"/>
                <w:szCs w:val="16"/>
              </w:rPr>
            </w:pPr>
            <w:r w:rsidRPr="00514EA7">
              <w:rPr>
                <w:rFonts w:ascii="GHEA Grapalat" w:hAnsi="GHEA Grapalat" w:cs="Sylfaen"/>
                <w:sz w:val="14"/>
                <w:szCs w:val="16"/>
              </w:rPr>
              <w:t xml:space="preserve">               </w:t>
            </w:r>
            <w:r w:rsidR="00282640" w:rsidRPr="00514EA7">
              <w:rPr>
                <w:rFonts w:ascii="GHEA Grapalat" w:hAnsi="GHEA Grapalat" w:cs="Sylfaen"/>
                <w:sz w:val="14"/>
                <w:szCs w:val="16"/>
              </w:rPr>
              <w:t>05</w:t>
            </w:r>
            <w:r w:rsidRPr="00514EA7">
              <w:rPr>
                <w:rFonts w:ascii="GHEA Grapalat" w:hAnsi="GHEA Grapalat" w:cs="Sylfaen"/>
                <w:sz w:val="14"/>
                <w:szCs w:val="16"/>
              </w:rPr>
              <w:t>.0</w:t>
            </w:r>
            <w:r w:rsidR="00282640" w:rsidRPr="00514EA7">
              <w:rPr>
                <w:rFonts w:ascii="GHEA Grapalat" w:hAnsi="GHEA Grapalat" w:cs="Sylfaen"/>
                <w:sz w:val="14"/>
                <w:szCs w:val="16"/>
              </w:rPr>
              <w:t>6</w:t>
            </w:r>
            <w:r w:rsidRPr="00514EA7">
              <w:rPr>
                <w:rFonts w:ascii="GHEA Grapalat" w:hAnsi="GHEA Grapalat" w:cs="Sylfaen"/>
                <w:sz w:val="14"/>
                <w:szCs w:val="16"/>
              </w:rPr>
              <w:t>.</w:t>
            </w:r>
            <w:r w:rsidR="0095037F" w:rsidRPr="00514EA7">
              <w:rPr>
                <w:rFonts w:ascii="GHEA Grapalat" w:hAnsi="GHEA Grapalat" w:cs="Sylfaen"/>
                <w:sz w:val="14"/>
                <w:szCs w:val="16"/>
              </w:rPr>
              <w:t>2026</w:t>
            </w:r>
            <w:r w:rsidRPr="00514EA7">
              <w:rPr>
                <w:rFonts w:ascii="GHEA Grapalat" w:hAnsi="GHEA Grapalat" w:cs="Sylfaen"/>
                <w:sz w:val="14"/>
                <w:szCs w:val="16"/>
              </w:rPr>
              <w:t>թ.</w:t>
            </w:r>
          </w:p>
        </w:tc>
      </w:tr>
      <w:tr w:rsidR="00514EA7" w:rsidRPr="00514EA7" w14:paraId="0682C6BE" w14:textId="0C9F76A2" w:rsidTr="002379C3">
        <w:trPr>
          <w:trHeight w:val="392"/>
        </w:trPr>
        <w:tc>
          <w:tcPr>
            <w:tcW w:w="2578" w:type="pct"/>
            <w:gridSpan w:val="22"/>
            <w:shd w:val="clear" w:color="auto" w:fill="auto"/>
            <w:vAlign w:val="center"/>
          </w:tcPr>
          <w:p w14:paraId="103EC18B" w14:textId="77777777" w:rsidR="006B2FA5" w:rsidRPr="00514EA7" w:rsidRDefault="006B2FA5" w:rsidP="00C65AF4">
            <w:pPr>
              <w:spacing w:before="0" w:after="0"/>
              <w:ind w:left="0" w:firstLine="0"/>
              <w:rPr>
                <w:rFonts w:ascii="GHEA Grapalat" w:eastAsia="Times New Roman" w:hAnsi="GHEA Grapalat" w:cs="Sylfaen"/>
                <w:sz w:val="14"/>
                <w:szCs w:val="14"/>
                <w:lang w:eastAsia="ru-RU"/>
              </w:rPr>
            </w:pPr>
            <w:proofErr w:type="spellStart"/>
            <w:r w:rsidRPr="00514EA7">
              <w:rPr>
                <w:rFonts w:ascii="GHEA Grapalat" w:eastAsia="Times New Roman" w:hAnsi="GHEA Grapalat" w:cs="Sylfaen"/>
                <w:sz w:val="14"/>
                <w:szCs w:val="14"/>
                <w:lang w:eastAsia="ru-RU"/>
              </w:rPr>
              <w:t>Պատվիրատուի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կողմից</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պայմանագրի</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ստորագրման</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ամսաթիվը</w:t>
            </w:r>
            <w:proofErr w:type="spellEnd"/>
          </w:p>
        </w:tc>
        <w:tc>
          <w:tcPr>
            <w:tcW w:w="2422" w:type="pct"/>
            <w:gridSpan w:val="18"/>
            <w:shd w:val="clear" w:color="auto" w:fill="auto"/>
            <w:vAlign w:val="center"/>
          </w:tcPr>
          <w:p w14:paraId="5C96D3D5" w14:textId="3ACF4CFA" w:rsidR="006B2FA5" w:rsidRPr="00514EA7" w:rsidRDefault="006B2FA5" w:rsidP="00282640">
            <w:pPr>
              <w:spacing w:before="0" w:after="0"/>
              <w:ind w:left="0"/>
              <w:jc w:val="center"/>
              <w:rPr>
                <w:rFonts w:ascii="GHEA Grapalat" w:hAnsi="GHEA Grapalat" w:cs="Sylfaen"/>
                <w:sz w:val="14"/>
                <w:szCs w:val="16"/>
              </w:rPr>
            </w:pPr>
            <w:r w:rsidRPr="00514EA7">
              <w:rPr>
                <w:rFonts w:ascii="GHEA Grapalat" w:hAnsi="GHEA Grapalat" w:cs="Sylfaen"/>
                <w:sz w:val="14"/>
                <w:szCs w:val="16"/>
              </w:rPr>
              <w:t xml:space="preserve">               </w:t>
            </w:r>
            <w:r w:rsidR="00282640" w:rsidRPr="00514EA7">
              <w:rPr>
                <w:rFonts w:ascii="GHEA Grapalat" w:hAnsi="GHEA Grapalat" w:cs="Sylfaen"/>
                <w:sz w:val="14"/>
                <w:szCs w:val="16"/>
              </w:rPr>
              <w:t>09</w:t>
            </w:r>
            <w:r w:rsidRPr="00514EA7">
              <w:rPr>
                <w:rFonts w:ascii="GHEA Grapalat" w:hAnsi="GHEA Grapalat" w:cs="Sylfaen"/>
                <w:sz w:val="14"/>
                <w:szCs w:val="16"/>
              </w:rPr>
              <w:t>.</w:t>
            </w:r>
            <w:r w:rsidR="00282640" w:rsidRPr="00514EA7">
              <w:rPr>
                <w:rFonts w:ascii="GHEA Grapalat" w:hAnsi="GHEA Grapalat" w:cs="Sylfaen"/>
                <w:sz w:val="14"/>
                <w:szCs w:val="16"/>
              </w:rPr>
              <w:t>06</w:t>
            </w:r>
            <w:r w:rsidRPr="00514EA7">
              <w:rPr>
                <w:rFonts w:ascii="GHEA Grapalat" w:hAnsi="GHEA Grapalat" w:cs="Sylfaen"/>
                <w:sz w:val="14"/>
                <w:szCs w:val="16"/>
              </w:rPr>
              <w:t>.</w:t>
            </w:r>
            <w:r w:rsidR="0095037F" w:rsidRPr="00514EA7">
              <w:rPr>
                <w:rFonts w:ascii="GHEA Grapalat" w:hAnsi="GHEA Grapalat" w:cs="Sylfaen"/>
                <w:sz w:val="14"/>
                <w:szCs w:val="16"/>
              </w:rPr>
              <w:t>2026</w:t>
            </w:r>
            <w:r w:rsidRPr="00514EA7">
              <w:rPr>
                <w:rFonts w:ascii="GHEA Grapalat" w:hAnsi="GHEA Grapalat" w:cs="Sylfaen"/>
                <w:sz w:val="14"/>
                <w:szCs w:val="16"/>
              </w:rPr>
              <w:t>թ.</w:t>
            </w:r>
            <w:r w:rsidR="00282640" w:rsidRPr="00514EA7">
              <w:rPr>
                <w:rFonts w:ascii="GHEA Grapalat" w:hAnsi="GHEA Grapalat" w:cs="Sylfaen"/>
                <w:sz w:val="14"/>
                <w:szCs w:val="16"/>
              </w:rPr>
              <w:t xml:space="preserve"> </w:t>
            </w:r>
          </w:p>
        </w:tc>
      </w:tr>
      <w:tr w:rsidR="00514EA7" w:rsidRPr="00514EA7" w14:paraId="79A64497" w14:textId="553D10D0" w:rsidTr="00AE6202">
        <w:trPr>
          <w:trHeight w:val="288"/>
        </w:trPr>
        <w:tc>
          <w:tcPr>
            <w:tcW w:w="5000" w:type="pct"/>
            <w:gridSpan w:val="40"/>
            <w:shd w:val="clear" w:color="auto" w:fill="9CC2E5" w:themeFill="accent1" w:themeFillTint="99"/>
            <w:vAlign w:val="center"/>
          </w:tcPr>
          <w:p w14:paraId="22BADF12" w14:textId="35089E3D" w:rsidR="006B2FA5" w:rsidRPr="00514EA7" w:rsidRDefault="006B2FA5" w:rsidP="00CB07A4">
            <w:pPr>
              <w:widowControl w:val="0"/>
              <w:spacing w:before="0" w:after="0"/>
              <w:ind w:left="0" w:firstLine="0"/>
              <w:jc w:val="both"/>
              <w:rPr>
                <w:rFonts w:ascii="GHEA Grapalat" w:eastAsia="Times New Roman" w:hAnsi="GHEA Grapalat" w:cs="Sylfaen"/>
                <w:sz w:val="16"/>
                <w:szCs w:val="14"/>
                <w:lang w:eastAsia="ru-RU"/>
              </w:rPr>
            </w:pPr>
          </w:p>
        </w:tc>
      </w:tr>
      <w:tr w:rsidR="00514EA7" w:rsidRPr="00514EA7" w14:paraId="4E4EA255" w14:textId="77777777" w:rsidTr="00C011C3">
        <w:tc>
          <w:tcPr>
            <w:tcW w:w="399" w:type="pct"/>
            <w:gridSpan w:val="4"/>
            <w:vMerge w:val="restart"/>
            <w:shd w:val="clear" w:color="auto" w:fill="auto"/>
            <w:vAlign w:val="center"/>
          </w:tcPr>
          <w:p w14:paraId="7AA249E4" w14:textId="2C4961CE"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Չափաբաժնի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համարը</w:t>
            </w:r>
            <w:proofErr w:type="spellEnd"/>
          </w:p>
        </w:tc>
        <w:tc>
          <w:tcPr>
            <w:tcW w:w="650" w:type="pct"/>
            <w:gridSpan w:val="6"/>
            <w:vMerge w:val="restart"/>
            <w:shd w:val="clear" w:color="auto" w:fill="auto"/>
            <w:vAlign w:val="center"/>
          </w:tcPr>
          <w:p w14:paraId="3EF9A58A"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Ընտրված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մասնակիցը</w:t>
            </w:r>
            <w:proofErr w:type="spellEnd"/>
          </w:p>
        </w:tc>
        <w:tc>
          <w:tcPr>
            <w:tcW w:w="3951" w:type="pct"/>
            <w:gridSpan w:val="30"/>
            <w:shd w:val="clear" w:color="auto" w:fill="auto"/>
            <w:vAlign w:val="center"/>
          </w:tcPr>
          <w:p w14:paraId="0A5086C3"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cs="Sylfaen"/>
                <w:sz w:val="14"/>
                <w:szCs w:val="14"/>
                <w:lang w:eastAsia="ru-RU"/>
              </w:rPr>
              <w:t>Պ</w:t>
            </w:r>
            <w:r w:rsidRPr="00514EA7">
              <w:rPr>
                <w:rFonts w:ascii="GHEA Grapalat" w:eastAsia="Times New Roman" w:hAnsi="GHEA Grapalat" w:cs="Sylfaen"/>
                <w:sz w:val="14"/>
                <w:szCs w:val="14"/>
                <w:lang w:val="ru-RU" w:eastAsia="ru-RU"/>
              </w:rPr>
              <w:t>այմանագ</w:t>
            </w:r>
            <w:proofErr w:type="spellStart"/>
            <w:r w:rsidRPr="00514EA7">
              <w:rPr>
                <w:rFonts w:ascii="GHEA Grapalat" w:eastAsia="Times New Roman" w:hAnsi="GHEA Grapalat" w:cs="Sylfaen"/>
                <w:sz w:val="14"/>
                <w:szCs w:val="14"/>
                <w:lang w:eastAsia="ru-RU"/>
              </w:rPr>
              <w:t>րի</w:t>
            </w:r>
            <w:proofErr w:type="spellEnd"/>
          </w:p>
        </w:tc>
      </w:tr>
      <w:tr w:rsidR="00514EA7" w:rsidRPr="00514EA7" w14:paraId="11F19FA1" w14:textId="77777777" w:rsidTr="00C011C3">
        <w:trPr>
          <w:trHeight w:val="237"/>
        </w:trPr>
        <w:tc>
          <w:tcPr>
            <w:tcW w:w="399" w:type="pct"/>
            <w:gridSpan w:val="4"/>
            <w:vMerge/>
            <w:shd w:val="clear" w:color="auto" w:fill="auto"/>
            <w:vAlign w:val="center"/>
          </w:tcPr>
          <w:p w14:paraId="39B67943" w14:textId="77777777"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shd w:val="clear" w:color="auto" w:fill="auto"/>
            <w:vAlign w:val="center"/>
          </w:tcPr>
          <w:p w14:paraId="2856C5C6"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val="restart"/>
            <w:shd w:val="clear" w:color="auto" w:fill="auto"/>
            <w:vAlign w:val="center"/>
          </w:tcPr>
          <w:p w14:paraId="23EE0CE1"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Պայմանագրի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համարը</w:t>
            </w:r>
            <w:proofErr w:type="spellEnd"/>
          </w:p>
        </w:tc>
        <w:tc>
          <w:tcPr>
            <w:tcW w:w="515" w:type="pct"/>
            <w:gridSpan w:val="4"/>
            <w:vMerge w:val="restart"/>
            <w:shd w:val="clear" w:color="auto" w:fill="auto"/>
            <w:vAlign w:val="center"/>
          </w:tcPr>
          <w:p w14:paraId="7E70E64E"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Կնքման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ամսաթիվը</w:t>
            </w:r>
            <w:proofErr w:type="spellEnd"/>
          </w:p>
        </w:tc>
        <w:tc>
          <w:tcPr>
            <w:tcW w:w="858" w:type="pct"/>
            <w:gridSpan w:val="8"/>
            <w:vMerge w:val="restart"/>
            <w:shd w:val="clear" w:color="auto" w:fill="auto"/>
            <w:vAlign w:val="center"/>
          </w:tcPr>
          <w:p w14:paraId="4C4044FB"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Կատարման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վերջնա-ժամկետը</w:t>
            </w:r>
            <w:proofErr w:type="spellEnd"/>
          </w:p>
        </w:tc>
        <w:tc>
          <w:tcPr>
            <w:tcW w:w="456" w:type="pct"/>
            <w:gridSpan w:val="3"/>
            <w:vMerge w:val="restart"/>
            <w:shd w:val="clear" w:color="auto" w:fill="auto"/>
            <w:vAlign w:val="center"/>
          </w:tcPr>
          <w:p w14:paraId="58A33AC2"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Կանխա-վճարի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չափը</w:t>
            </w:r>
            <w:proofErr w:type="spellEnd"/>
          </w:p>
        </w:tc>
        <w:tc>
          <w:tcPr>
            <w:tcW w:w="1234" w:type="pct"/>
            <w:gridSpan w:val="8"/>
            <w:shd w:val="clear" w:color="auto" w:fill="auto"/>
            <w:vAlign w:val="center"/>
          </w:tcPr>
          <w:p w14:paraId="0911FBB2" w14:textId="68F1A1E3"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Գինը</w:t>
            </w:r>
            <w:proofErr w:type="spellEnd"/>
          </w:p>
        </w:tc>
      </w:tr>
      <w:tr w:rsidR="00514EA7" w:rsidRPr="00514EA7" w14:paraId="4DC53241" w14:textId="77777777" w:rsidTr="00C011C3">
        <w:trPr>
          <w:trHeight w:val="238"/>
        </w:trPr>
        <w:tc>
          <w:tcPr>
            <w:tcW w:w="399" w:type="pct"/>
            <w:gridSpan w:val="4"/>
            <w:vMerge/>
            <w:shd w:val="clear" w:color="auto" w:fill="auto"/>
            <w:vAlign w:val="center"/>
          </w:tcPr>
          <w:p w14:paraId="7D858D4B" w14:textId="77777777"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shd w:val="clear" w:color="auto" w:fill="auto"/>
            <w:vAlign w:val="center"/>
          </w:tcPr>
          <w:p w14:paraId="078A8417"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shd w:val="clear" w:color="auto" w:fill="auto"/>
            <w:vAlign w:val="center"/>
          </w:tcPr>
          <w:p w14:paraId="67FA13FC"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shd w:val="clear" w:color="auto" w:fill="auto"/>
            <w:vAlign w:val="center"/>
          </w:tcPr>
          <w:p w14:paraId="7FDD9C22"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58" w:type="pct"/>
            <w:gridSpan w:val="8"/>
            <w:vMerge/>
            <w:shd w:val="clear" w:color="auto" w:fill="auto"/>
            <w:vAlign w:val="center"/>
          </w:tcPr>
          <w:p w14:paraId="73BBD2A3"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shd w:val="clear" w:color="auto" w:fill="auto"/>
            <w:vAlign w:val="center"/>
          </w:tcPr>
          <w:p w14:paraId="078CB506"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1234" w:type="pct"/>
            <w:gridSpan w:val="8"/>
            <w:shd w:val="clear" w:color="auto" w:fill="auto"/>
            <w:vAlign w:val="center"/>
          </w:tcPr>
          <w:p w14:paraId="3C0959C2"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ՀՀ </w:t>
            </w:r>
            <w:proofErr w:type="spellStart"/>
            <w:r w:rsidRPr="00514EA7">
              <w:rPr>
                <w:rFonts w:ascii="GHEA Grapalat" w:eastAsia="Times New Roman" w:hAnsi="GHEA Grapalat"/>
                <w:sz w:val="14"/>
                <w:szCs w:val="14"/>
                <w:lang w:eastAsia="ru-RU"/>
              </w:rPr>
              <w:t>դրամ</w:t>
            </w:r>
            <w:proofErr w:type="spellEnd"/>
          </w:p>
        </w:tc>
      </w:tr>
      <w:tr w:rsidR="00514EA7" w:rsidRPr="00514EA7" w14:paraId="75FDA7D8" w14:textId="77777777" w:rsidTr="00C011C3">
        <w:trPr>
          <w:trHeight w:val="754"/>
        </w:trPr>
        <w:tc>
          <w:tcPr>
            <w:tcW w:w="399" w:type="pct"/>
            <w:gridSpan w:val="4"/>
            <w:vMerge/>
            <w:tcBorders>
              <w:bottom w:val="single" w:sz="8" w:space="0" w:color="auto"/>
            </w:tcBorders>
            <w:shd w:val="clear" w:color="auto" w:fill="auto"/>
            <w:vAlign w:val="center"/>
          </w:tcPr>
          <w:p w14:paraId="2125CC18" w14:textId="77777777" w:rsidR="006B2FA5" w:rsidRPr="00514EA7" w:rsidRDefault="006B2FA5" w:rsidP="00C65AF4">
            <w:pPr>
              <w:tabs>
                <w:tab w:val="left" w:pos="1248"/>
              </w:tabs>
              <w:spacing w:before="0" w:after="0"/>
              <w:ind w:left="0" w:firstLine="0"/>
              <w:jc w:val="center"/>
              <w:rPr>
                <w:rFonts w:ascii="GHEA Grapalat" w:eastAsia="Times New Roman" w:hAnsi="GHEA Grapalat"/>
                <w:sz w:val="14"/>
                <w:szCs w:val="14"/>
                <w:lang w:eastAsia="ru-RU"/>
              </w:rPr>
            </w:pPr>
          </w:p>
        </w:tc>
        <w:tc>
          <w:tcPr>
            <w:tcW w:w="650" w:type="pct"/>
            <w:gridSpan w:val="6"/>
            <w:vMerge/>
            <w:tcBorders>
              <w:bottom w:val="single" w:sz="8" w:space="0" w:color="auto"/>
            </w:tcBorders>
            <w:shd w:val="clear" w:color="auto" w:fill="auto"/>
            <w:vAlign w:val="center"/>
          </w:tcPr>
          <w:p w14:paraId="42137E73"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tcBorders>
              <w:bottom w:val="single" w:sz="8" w:space="0" w:color="auto"/>
            </w:tcBorders>
            <w:shd w:val="clear" w:color="auto" w:fill="auto"/>
            <w:vAlign w:val="center"/>
          </w:tcPr>
          <w:p w14:paraId="00E6D16E"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tcBorders>
              <w:bottom w:val="single" w:sz="8" w:space="0" w:color="auto"/>
            </w:tcBorders>
            <w:shd w:val="clear" w:color="auto" w:fill="auto"/>
            <w:vAlign w:val="center"/>
          </w:tcPr>
          <w:p w14:paraId="31FD1FA9"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858" w:type="pct"/>
            <w:gridSpan w:val="8"/>
            <w:vMerge/>
            <w:tcBorders>
              <w:bottom w:val="single" w:sz="8" w:space="0" w:color="auto"/>
            </w:tcBorders>
            <w:shd w:val="clear" w:color="auto" w:fill="auto"/>
            <w:vAlign w:val="center"/>
          </w:tcPr>
          <w:p w14:paraId="56B460CC"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tcBorders>
              <w:bottom w:val="single" w:sz="8" w:space="0" w:color="auto"/>
            </w:tcBorders>
            <w:shd w:val="clear" w:color="auto" w:fill="auto"/>
            <w:vAlign w:val="center"/>
          </w:tcPr>
          <w:p w14:paraId="60F2659C" w14:textId="77777777"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
        </w:tc>
        <w:tc>
          <w:tcPr>
            <w:tcW w:w="521" w:type="pct"/>
            <w:gridSpan w:val="6"/>
            <w:tcBorders>
              <w:bottom w:val="single" w:sz="8" w:space="0" w:color="auto"/>
            </w:tcBorders>
            <w:shd w:val="clear" w:color="auto" w:fill="auto"/>
            <w:vAlign w:val="center"/>
          </w:tcPr>
          <w:p w14:paraId="4E30FE9E" w14:textId="18DC5D68"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cs="Sylfaen"/>
                <w:sz w:val="14"/>
                <w:szCs w:val="14"/>
                <w:lang w:eastAsia="ru-RU"/>
              </w:rPr>
              <w:t>Առկա</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ֆինանսական</w:t>
            </w:r>
            <w:proofErr w:type="spellEnd"/>
            <w:r w:rsidRPr="00514EA7">
              <w:rPr>
                <w:rFonts w:ascii="GHEA Grapalat" w:eastAsia="Times New Roman" w:hAnsi="GHEA Grapalat" w:cs="Sylfaen"/>
                <w:sz w:val="14"/>
                <w:szCs w:val="14"/>
                <w:lang w:eastAsia="ru-RU"/>
              </w:rPr>
              <w:t xml:space="preserve"> </w:t>
            </w:r>
            <w:proofErr w:type="spellStart"/>
            <w:r w:rsidRPr="00514EA7">
              <w:rPr>
                <w:rFonts w:ascii="GHEA Grapalat" w:eastAsia="Times New Roman" w:hAnsi="GHEA Grapalat" w:cs="Sylfaen"/>
                <w:sz w:val="14"/>
                <w:szCs w:val="14"/>
                <w:lang w:eastAsia="ru-RU"/>
              </w:rPr>
              <w:t>միջոցներով</w:t>
            </w:r>
            <w:proofErr w:type="spellEnd"/>
          </w:p>
        </w:tc>
        <w:tc>
          <w:tcPr>
            <w:tcW w:w="713" w:type="pct"/>
            <w:gridSpan w:val="2"/>
            <w:tcBorders>
              <w:bottom w:val="single" w:sz="8" w:space="0" w:color="auto"/>
            </w:tcBorders>
            <w:shd w:val="clear" w:color="auto" w:fill="auto"/>
            <w:vAlign w:val="center"/>
          </w:tcPr>
          <w:p w14:paraId="48A4D149" w14:textId="423983FB" w:rsidR="006B2FA5" w:rsidRPr="00514EA7" w:rsidRDefault="006B2FA5"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Ընդհանուր</w:t>
            </w:r>
            <w:proofErr w:type="spellEnd"/>
          </w:p>
        </w:tc>
      </w:tr>
      <w:tr w:rsidR="00514EA7" w:rsidRPr="00514EA7" w14:paraId="34975A5B" w14:textId="77777777" w:rsidTr="003146B7">
        <w:trPr>
          <w:trHeight w:val="1673"/>
        </w:trPr>
        <w:tc>
          <w:tcPr>
            <w:tcW w:w="399" w:type="pct"/>
            <w:gridSpan w:val="4"/>
            <w:shd w:val="clear" w:color="auto" w:fill="auto"/>
            <w:vAlign w:val="center"/>
          </w:tcPr>
          <w:p w14:paraId="792A0505" w14:textId="0A6A8167" w:rsidR="003B52AB" w:rsidRPr="00514EA7" w:rsidRDefault="003B52AB" w:rsidP="00532DA8">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1-ին</w:t>
            </w:r>
          </w:p>
        </w:tc>
        <w:tc>
          <w:tcPr>
            <w:tcW w:w="650" w:type="pct"/>
            <w:gridSpan w:val="6"/>
            <w:shd w:val="clear" w:color="auto" w:fill="auto"/>
            <w:vAlign w:val="center"/>
          </w:tcPr>
          <w:p w14:paraId="5C0F9C2E" w14:textId="091F9AF7" w:rsidR="003B52AB" w:rsidRPr="00514EA7" w:rsidRDefault="003B52AB" w:rsidP="00CB7797">
            <w:pPr>
              <w:widowControl w:val="0"/>
              <w:spacing w:before="0" w:after="0"/>
              <w:ind w:left="0" w:firstLine="0"/>
              <w:jc w:val="center"/>
              <w:rPr>
                <w:rFonts w:ascii="GHEA Grapalat" w:eastAsia="Times New Roman" w:hAnsi="GHEA Grapalat"/>
                <w:sz w:val="14"/>
                <w:szCs w:val="14"/>
                <w:lang w:eastAsia="ru-RU"/>
              </w:rPr>
            </w:pPr>
            <w:r w:rsidRPr="00514EA7">
              <w:rPr>
                <w:rFonts w:ascii="GHEA Grapalat" w:hAnsi="GHEA Grapalat"/>
                <w:sz w:val="16"/>
              </w:rPr>
              <w:t></w:t>
            </w:r>
            <w:proofErr w:type="spellStart"/>
            <w:r w:rsidRPr="00514EA7">
              <w:rPr>
                <w:rFonts w:ascii="GHEA Grapalat" w:hAnsi="GHEA Grapalat"/>
                <w:sz w:val="16"/>
              </w:rPr>
              <w:t>Գևորգ</w:t>
            </w:r>
            <w:proofErr w:type="spellEnd"/>
            <w:r w:rsidRPr="00514EA7">
              <w:rPr>
                <w:rFonts w:ascii="GHEA Grapalat" w:hAnsi="GHEA Grapalat"/>
                <w:sz w:val="16"/>
              </w:rPr>
              <w:t xml:space="preserve"> </w:t>
            </w:r>
            <w:proofErr w:type="spellStart"/>
            <w:r w:rsidRPr="00514EA7">
              <w:rPr>
                <w:rFonts w:ascii="GHEA Grapalat" w:hAnsi="GHEA Grapalat"/>
                <w:sz w:val="16"/>
              </w:rPr>
              <w:t>Եղիազարյան</w:t>
            </w:r>
            <w:proofErr w:type="spellEnd"/>
            <w:r w:rsidRPr="00514EA7">
              <w:rPr>
                <w:rFonts w:ascii="GHEA Grapalat" w:hAnsi="GHEA Grapalat"/>
                <w:sz w:val="16"/>
              </w:rPr>
              <w:t> ԱՁ</w:t>
            </w:r>
          </w:p>
        </w:tc>
        <w:tc>
          <w:tcPr>
            <w:tcW w:w="888" w:type="pct"/>
            <w:gridSpan w:val="7"/>
            <w:shd w:val="clear" w:color="auto" w:fill="auto"/>
            <w:vAlign w:val="center"/>
          </w:tcPr>
          <w:p w14:paraId="5DE78B38" w14:textId="4529CA64" w:rsidR="003B52AB" w:rsidRPr="00514EA7" w:rsidRDefault="003B52AB" w:rsidP="00822724">
            <w:pPr>
              <w:widowControl w:val="0"/>
              <w:spacing w:before="0" w:after="0"/>
              <w:ind w:left="0" w:firstLine="0"/>
              <w:jc w:val="center"/>
              <w:rPr>
                <w:rFonts w:ascii="GHEA Grapalat" w:hAnsi="GHEA Grapalat"/>
                <w:sz w:val="16"/>
                <w:szCs w:val="20"/>
              </w:rPr>
            </w:pPr>
            <w:r w:rsidRPr="00514EA7">
              <w:rPr>
                <w:rFonts w:ascii="GHEA Grapalat" w:hAnsi="GHEA Grapalat"/>
                <w:sz w:val="16"/>
                <w:szCs w:val="20"/>
                <w:lang w:val="hy-AM"/>
              </w:rPr>
              <w:t>ԳՀԱՊՁԲ-26-10/9-</w:t>
            </w:r>
            <w:r w:rsidRPr="00514EA7">
              <w:rPr>
                <w:rFonts w:ascii="GHEA Grapalat" w:hAnsi="GHEA Grapalat"/>
                <w:sz w:val="16"/>
                <w:szCs w:val="20"/>
              </w:rPr>
              <w:t>1</w:t>
            </w:r>
          </w:p>
        </w:tc>
        <w:tc>
          <w:tcPr>
            <w:tcW w:w="515" w:type="pct"/>
            <w:gridSpan w:val="4"/>
            <w:tcBorders>
              <w:top w:val="single" w:sz="4" w:space="0" w:color="auto"/>
            </w:tcBorders>
            <w:shd w:val="clear" w:color="auto" w:fill="auto"/>
            <w:vAlign w:val="center"/>
          </w:tcPr>
          <w:p w14:paraId="16D4BC83" w14:textId="4FBBE90D" w:rsidR="003B52AB" w:rsidRPr="00514EA7" w:rsidRDefault="003B52AB" w:rsidP="008A5F5D">
            <w:pPr>
              <w:widowControl w:val="0"/>
              <w:spacing w:before="0" w:after="0"/>
              <w:ind w:left="0" w:firstLine="0"/>
              <w:jc w:val="center"/>
              <w:rPr>
                <w:rFonts w:ascii="GHEA Grapalat" w:hAnsi="GHEA Grapalat" w:cs="Sylfaen"/>
                <w:sz w:val="14"/>
                <w:szCs w:val="16"/>
              </w:rPr>
            </w:pPr>
            <w:r w:rsidRPr="00514EA7">
              <w:rPr>
                <w:rFonts w:ascii="GHEA Grapalat" w:hAnsi="GHEA Grapalat" w:cs="Sylfaen"/>
                <w:sz w:val="14"/>
                <w:szCs w:val="16"/>
              </w:rPr>
              <w:t>09.06.2026թ.</w:t>
            </w:r>
          </w:p>
        </w:tc>
        <w:tc>
          <w:tcPr>
            <w:tcW w:w="858" w:type="pct"/>
            <w:gridSpan w:val="8"/>
            <w:tcBorders>
              <w:top w:val="single" w:sz="4" w:space="0" w:color="auto"/>
            </w:tcBorders>
            <w:shd w:val="clear" w:color="auto" w:fill="auto"/>
            <w:vAlign w:val="center"/>
          </w:tcPr>
          <w:p w14:paraId="1A41AFEF" w14:textId="77777777" w:rsidR="003B52AB" w:rsidRPr="00514EA7" w:rsidRDefault="003B52AB" w:rsidP="003B52AB">
            <w:pPr>
              <w:widowControl w:val="0"/>
              <w:spacing w:before="0" w:after="0"/>
              <w:ind w:left="0" w:firstLine="0"/>
              <w:jc w:val="center"/>
              <w:rPr>
                <w:rFonts w:ascii="GHEA Grapalat" w:hAnsi="GHEA Grapalat" w:cs="Sylfaen"/>
                <w:sz w:val="14"/>
                <w:szCs w:val="16"/>
              </w:rPr>
            </w:pPr>
            <w:proofErr w:type="spellStart"/>
            <w:r w:rsidRPr="00514EA7">
              <w:rPr>
                <w:rFonts w:ascii="GHEA Grapalat" w:hAnsi="GHEA Grapalat" w:cs="Sylfaen"/>
                <w:sz w:val="14"/>
                <w:szCs w:val="16"/>
              </w:rPr>
              <w:t>Ապրանքները</w:t>
            </w:r>
            <w:proofErr w:type="spellEnd"/>
            <w:r w:rsidRPr="00514EA7">
              <w:rPr>
                <w:rFonts w:ascii="GHEA Grapalat" w:hAnsi="GHEA Grapalat" w:cs="Sylfaen"/>
                <w:sz w:val="14"/>
                <w:szCs w:val="16"/>
              </w:rPr>
              <w:t xml:space="preserve"> </w:t>
            </w:r>
            <w:proofErr w:type="spellStart"/>
            <w:r w:rsidRPr="00514EA7">
              <w:rPr>
                <w:rFonts w:ascii="GHEA Grapalat" w:hAnsi="GHEA Grapalat" w:cs="Sylfaen"/>
                <w:sz w:val="14"/>
                <w:szCs w:val="16"/>
              </w:rPr>
              <w:t>կմատակարարվեն</w:t>
            </w:r>
            <w:proofErr w:type="spellEnd"/>
            <w:r w:rsidRPr="00514EA7">
              <w:rPr>
                <w:rFonts w:ascii="GHEA Grapalat" w:hAnsi="GHEA Grapalat" w:cs="Sylfaen"/>
                <w:sz w:val="14"/>
                <w:szCs w:val="16"/>
              </w:rPr>
              <w:t xml:space="preserve"> </w:t>
            </w:r>
            <w:proofErr w:type="spellStart"/>
            <w:r w:rsidRPr="00514EA7">
              <w:rPr>
                <w:rFonts w:ascii="GHEA Grapalat" w:hAnsi="GHEA Grapalat" w:cs="Sylfaen"/>
                <w:sz w:val="14"/>
                <w:szCs w:val="16"/>
              </w:rPr>
              <w:t>ֆինանսական</w:t>
            </w:r>
            <w:proofErr w:type="spellEnd"/>
            <w:r w:rsidRPr="00514EA7">
              <w:rPr>
                <w:rFonts w:ascii="GHEA Grapalat" w:hAnsi="GHEA Grapalat" w:cs="Sylfaen"/>
                <w:sz w:val="14"/>
                <w:szCs w:val="16"/>
              </w:rPr>
              <w:t xml:space="preserve"> </w:t>
            </w:r>
            <w:proofErr w:type="spellStart"/>
            <w:r w:rsidRPr="00514EA7">
              <w:rPr>
                <w:rFonts w:ascii="GHEA Grapalat" w:hAnsi="GHEA Grapalat" w:cs="Sylfaen"/>
                <w:sz w:val="14"/>
                <w:szCs w:val="16"/>
              </w:rPr>
              <w:t>միջոցներ</w:t>
            </w:r>
            <w:proofErr w:type="spellEnd"/>
            <w:r w:rsidRPr="00514EA7">
              <w:rPr>
                <w:rFonts w:ascii="GHEA Grapalat" w:hAnsi="GHEA Grapalat" w:cs="Sylfaen"/>
                <w:sz w:val="14"/>
                <w:szCs w:val="16"/>
              </w:rPr>
              <w:t xml:space="preserve"> </w:t>
            </w:r>
            <w:proofErr w:type="spellStart"/>
            <w:r w:rsidRPr="00514EA7">
              <w:rPr>
                <w:rFonts w:ascii="GHEA Grapalat" w:hAnsi="GHEA Grapalat" w:cs="Sylfaen"/>
                <w:sz w:val="14"/>
                <w:szCs w:val="16"/>
              </w:rPr>
              <w:t>նախատեսվելու</w:t>
            </w:r>
            <w:proofErr w:type="spellEnd"/>
            <w:r w:rsidRPr="00514EA7">
              <w:rPr>
                <w:rFonts w:ascii="GHEA Grapalat" w:hAnsi="GHEA Grapalat" w:cs="Sylfaen"/>
                <w:sz w:val="14"/>
                <w:szCs w:val="16"/>
              </w:rPr>
              <w:t xml:space="preserve"> </w:t>
            </w:r>
            <w:proofErr w:type="spellStart"/>
            <w:r w:rsidRPr="00514EA7">
              <w:rPr>
                <w:rFonts w:ascii="GHEA Grapalat" w:hAnsi="GHEA Grapalat" w:cs="Sylfaen"/>
                <w:sz w:val="14"/>
                <w:szCs w:val="16"/>
              </w:rPr>
              <w:t>դեպքում</w:t>
            </w:r>
            <w:proofErr w:type="spellEnd"/>
            <w:r w:rsidRPr="00514EA7">
              <w:rPr>
                <w:rFonts w:ascii="GHEA Grapalat" w:hAnsi="GHEA Grapalat" w:cs="Sylfaen"/>
                <w:sz w:val="14"/>
                <w:szCs w:val="16"/>
              </w:rPr>
              <w:t xml:space="preserve">՝ </w:t>
            </w:r>
          </w:p>
          <w:p w14:paraId="7A50A6E8" w14:textId="5B85FD1C" w:rsidR="003B52AB" w:rsidRPr="00514EA7" w:rsidRDefault="003B52AB" w:rsidP="0002227B">
            <w:pPr>
              <w:widowControl w:val="0"/>
              <w:spacing w:before="0" w:after="0"/>
              <w:ind w:left="0" w:firstLine="0"/>
              <w:jc w:val="center"/>
              <w:rPr>
                <w:rFonts w:ascii="GHEA Grapalat" w:hAnsi="GHEA Grapalat" w:cs="Sylfaen"/>
                <w:sz w:val="14"/>
                <w:szCs w:val="16"/>
              </w:rPr>
            </w:pPr>
            <w:r w:rsidRPr="00514EA7">
              <w:rPr>
                <w:rFonts w:ascii="GHEA Grapalat" w:hAnsi="GHEA Grapalat"/>
                <w:sz w:val="14"/>
                <w:lang w:val="af-ZA"/>
              </w:rPr>
              <w:t>համաձայնագիրը կնքվելուց հետո 60 օրացույցային օրվա ընթացքում բայց ոչ ուշ քան 31.08.2026թ.</w:t>
            </w:r>
          </w:p>
        </w:tc>
        <w:tc>
          <w:tcPr>
            <w:tcW w:w="456" w:type="pct"/>
            <w:gridSpan w:val="3"/>
            <w:shd w:val="clear" w:color="auto" w:fill="auto"/>
            <w:vAlign w:val="center"/>
          </w:tcPr>
          <w:p w14:paraId="032010C4" w14:textId="36CD8EA5" w:rsidR="003B52AB" w:rsidRPr="00514EA7" w:rsidRDefault="003B52AB" w:rsidP="009F0A79">
            <w:pPr>
              <w:widowControl w:val="0"/>
              <w:spacing w:before="0" w:after="0"/>
              <w:ind w:left="0" w:firstLine="0"/>
              <w:jc w:val="center"/>
              <w:rPr>
                <w:rFonts w:ascii="GHEA Grapalat" w:hAnsi="GHEA Grapalat" w:cs="Sylfaen"/>
                <w:sz w:val="14"/>
                <w:szCs w:val="18"/>
                <w:lang w:val="hy-AM"/>
              </w:rPr>
            </w:pPr>
            <w:r w:rsidRPr="00514EA7">
              <w:rPr>
                <w:rFonts w:ascii="GHEA Grapalat" w:hAnsi="GHEA Grapalat" w:cs="Sylfaen"/>
                <w:sz w:val="14"/>
                <w:szCs w:val="18"/>
                <w:lang w:val="hy-AM"/>
              </w:rPr>
              <w:t>0</w:t>
            </w:r>
          </w:p>
        </w:tc>
        <w:tc>
          <w:tcPr>
            <w:tcW w:w="521" w:type="pct"/>
            <w:gridSpan w:val="6"/>
            <w:shd w:val="clear" w:color="auto" w:fill="auto"/>
            <w:vAlign w:val="center"/>
          </w:tcPr>
          <w:p w14:paraId="002FD3B3" w14:textId="5B2B49FB" w:rsidR="003B52AB" w:rsidRPr="00514EA7" w:rsidRDefault="003B52AB" w:rsidP="004B36B5">
            <w:pPr>
              <w:widowControl w:val="0"/>
              <w:spacing w:before="0" w:after="0"/>
              <w:ind w:left="0" w:firstLine="0"/>
              <w:jc w:val="center"/>
              <w:rPr>
                <w:rFonts w:ascii="GHEA Grapalat" w:hAnsi="GHEA Grapalat" w:cs="Sylfaen"/>
                <w:sz w:val="16"/>
                <w:szCs w:val="16"/>
              </w:rPr>
            </w:pPr>
            <w:r w:rsidRPr="00514EA7">
              <w:rPr>
                <w:rFonts w:ascii="GHEA Grapalat" w:hAnsi="GHEA Grapalat" w:cs="Sylfaen"/>
                <w:sz w:val="14"/>
                <w:szCs w:val="18"/>
                <w:lang w:val="hy-AM"/>
              </w:rPr>
              <w:t>0</w:t>
            </w:r>
          </w:p>
        </w:tc>
        <w:tc>
          <w:tcPr>
            <w:tcW w:w="713" w:type="pct"/>
            <w:gridSpan w:val="2"/>
            <w:shd w:val="clear" w:color="auto" w:fill="auto"/>
            <w:vAlign w:val="center"/>
          </w:tcPr>
          <w:p w14:paraId="45D918C0" w14:textId="05142DF8" w:rsidR="003B52AB" w:rsidRPr="00514EA7" w:rsidRDefault="003B52AB" w:rsidP="00C65AF4">
            <w:pPr>
              <w:widowControl w:val="0"/>
              <w:spacing w:before="0" w:after="0"/>
              <w:ind w:left="0" w:firstLine="0"/>
              <w:jc w:val="center"/>
              <w:rPr>
                <w:rFonts w:ascii="GHEA Grapalat" w:hAnsi="GHEA Grapalat"/>
                <w:sz w:val="16"/>
              </w:rPr>
            </w:pPr>
            <w:r w:rsidRPr="00514EA7">
              <w:rPr>
                <w:rFonts w:ascii="GHEA Grapalat" w:hAnsi="GHEA Grapalat"/>
                <w:sz w:val="16"/>
              </w:rPr>
              <w:t>750,000</w:t>
            </w:r>
          </w:p>
        </w:tc>
      </w:tr>
      <w:tr w:rsidR="00514EA7" w:rsidRPr="00514EA7" w14:paraId="41E4ED39" w14:textId="77777777" w:rsidTr="00843E73">
        <w:trPr>
          <w:trHeight w:val="150"/>
        </w:trPr>
        <w:tc>
          <w:tcPr>
            <w:tcW w:w="5000" w:type="pct"/>
            <w:gridSpan w:val="40"/>
            <w:shd w:val="clear" w:color="auto" w:fill="auto"/>
            <w:vAlign w:val="center"/>
          </w:tcPr>
          <w:p w14:paraId="7265AE84" w14:textId="77777777"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Ընտրված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մասնակցի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մասնակիցների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անվանումը</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հասցեն</w:t>
            </w:r>
            <w:proofErr w:type="spellEnd"/>
          </w:p>
        </w:tc>
      </w:tr>
      <w:tr w:rsidR="00514EA7" w:rsidRPr="00514EA7" w14:paraId="1F657639" w14:textId="77777777" w:rsidTr="00C011C3">
        <w:trPr>
          <w:trHeight w:val="250"/>
        </w:trPr>
        <w:tc>
          <w:tcPr>
            <w:tcW w:w="396" w:type="pct"/>
            <w:gridSpan w:val="3"/>
            <w:tcBorders>
              <w:bottom w:val="single" w:sz="8" w:space="0" w:color="auto"/>
            </w:tcBorders>
            <w:shd w:val="clear" w:color="auto" w:fill="auto"/>
            <w:vAlign w:val="center"/>
          </w:tcPr>
          <w:p w14:paraId="066D7382" w14:textId="77777777"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Չափա-բաժնի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համարը</w:t>
            </w:r>
            <w:proofErr w:type="spellEnd"/>
          </w:p>
        </w:tc>
        <w:tc>
          <w:tcPr>
            <w:tcW w:w="653" w:type="pct"/>
            <w:gridSpan w:val="7"/>
            <w:tcBorders>
              <w:bottom w:val="single" w:sz="8" w:space="0" w:color="auto"/>
            </w:tcBorders>
            <w:shd w:val="clear" w:color="auto" w:fill="auto"/>
            <w:vAlign w:val="center"/>
          </w:tcPr>
          <w:p w14:paraId="2FF506DD" w14:textId="77777777" w:rsidR="003B52AB" w:rsidRPr="00514EA7" w:rsidRDefault="003B52AB" w:rsidP="00C65AF4">
            <w:pPr>
              <w:widowControl w:val="0"/>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Ընտրված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մասնակիցը</w:t>
            </w:r>
            <w:proofErr w:type="spellEnd"/>
          </w:p>
        </w:tc>
        <w:tc>
          <w:tcPr>
            <w:tcW w:w="1601" w:type="pct"/>
            <w:gridSpan w:val="14"/>
            <w:tcBorders>
              <w:bottom w:val="single" w:sz="8" w:space="0" w:color="auto"/>
            </w:tcBorders>
            <w:shd w:val="clear" w:color="auto" w:fill="auto"/>
            <w:vAlign w:val="center"/>
          </w:tcPr>
          <w:p w14:paraId="66150E72" w14:textId="77777777"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Հասցե</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հեռ</w:t>
            </w:r>
            <w:proofErr w:type="spellEnd"/>
            <w:r w:rsidRPr="00514EA7">
              <w:rPr>
                <w:rFonts w:ascii="GHEA Grapalat" w:eastAsia="Times New Roman" w:hAnsi="GHEA Grapalat"/>
                <w:sz w:val="14"/>
                <w:szCs w:val="14"/>
                <w:lang w:eastAsia="ru-RU"/>
              </w:rPr>
              <w:t>.</w:t>
            </w:r>
          </w:p>
        </w:tc>
        <w:tc>
          <w:tcPr>
            <w:tcW w:w="667" w:type="pct"/>
            <w:gridSpan w:val="6"/>
            <w:tcBorders>
              <w:bottom w:val="single" w:sz="8" w:space="0" w:color="auto"/>
            </w:tcBorders>
            <w:shd w:val="clear" w:color="auto" w:fill="auto"/>
            <w:vAlign w:val="center"/>
          </w:tcPr>
          <w:p w14:paraId="50D8142A" w14:textId="34191311"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Էլ</w:t>
            </w:r>
            <w:proofErr w:type="spellEnd"/>
            <w:r w:rsidRPr="00514EA7">
              <w:rPr>
                <w:rFonts w:ascii="GHEA Grapalat" w:eastAsia="Times New Roman" w:hAnsi="GHEA Grapalat"/>
                <w:sz w:val="14"/>
                <w:szCs w:val="14"/>
                <w:lang w:eastAsia="ru-RU"/>
              </w:rPr>
              <w:t>.-</w:t>
            </w:r>
            <w:proofErr w:type="spellStart"/>
            <w:r w:rsidRPr="00514EA7">
              <w:rPr>
                <w:rFonts w:ascii="GHEA Grapalat" w:eastAsia="Times New Roman" w:hAnsi="GHEA Grapalat"/>
                <w:sz w:val="14"/>
                <w:szCs w:val="14"/>
                <w:lang w:eastAsia="ru-RU"/>
              </w:rPr>
              <w:t>փոստ</w:t>
            </w:r>
            <w:proofErr w:type="spellEnd"/>
          </w:p>
        </w:tc>
        <w:tc>
          <w:tcPr>
            <w:tcW w:w="1069" w:type="pct"/>
            <w:gridSpan w:val="9"/>
            <w:tcBorders>
              <w:bottom w:val="single" w:sz="8" w:space="0" w:color="auto"/>
            </w:tcBorders>
            <w:shd w:val="clear" w:color="auto" w:fill="auto"/>
            <w:vAlign w:val="center"/>
          </w:tcPr>
          <w:p w14:paraId="0C8A668E" w14:textId="77777777"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Բանկային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հաշիվը</w:t>
            </w:r>
            <w:proofErr w:type="spellEnd"/>
          </w:p>
        </w:tc>
        <w:tc>
          <w:tcPr>
            <w:tcW w:w="614" w:type="pct"/>
            <w:tcBorders>
              <w:bottom w:val="single" w:sz="8" w:space="0" w:color="auto"/>
            </w:tcBorders>
            <w:shd w:val="clear" w:color="auto" w:fill="auto"/>
            <w:vAlign w:val="center"/>
          </w:tcPr>
          <w:p w14:paraId="348CFA27" w14:textId="4FA98102" w:rsidR="003B52AB" w:rsidRPr="00514EA7" w:rsidRDefault="003B52AB" w:rsidP="00C65AF4">
            <w:pPr>
              <w:tabs>
                <w:tab w:val="left" w:pos="1248"/>
              </w:tabs>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ՀՎՀՀ /</w:t>
            </w:r>
            <w:proofErr w:type="spellStart"/>
            <w:r w:rsidRPr="00514EA7">
              <w:rPr>
                <w:rFonts w:ascii="GHEA Grapalat" w:eastAsia="Times New Roman" w:hAnsi="GHEA Grapalat"/>
                <w:sz w:val="14"/>
                <w:szCs w:val="14"/>
                <w:lang w:eastAsia="ru-RU"/>
              </w:rPr>
              <w:t>Անձնագրի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համարը</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սերիան</w:t>
            </w:r>
            <w:proofErr w:type="spellEnd"/>
          </w:p>
        </w:tc>
      </w:tr>
      <w:tr w:rsidR="00514EA7" w:rsidRPr="00514EA7" w14:paraId="44227DBD" w14:textId="77777777" w:rsidTr="00A37336">
        <w:trPr>
          <w:trHeight w:val="916"/>
        </w:trPr>
        <w:tc>
          <w:tcPr>
            <w:tcW w:w="396" w:type="pct"/>
            <w:gridSpan w:val="3"/>
            <w:shd w:val="clear" w:color="auto" w:fill="auto"/>
            <w:vAlign w:val="center"/>
          </w:tcPr>
          <w:p w14:paraId="13C40ED5" w14:textId="4CB4A975" w:rsidR="003B52AB" w:rsidRPr="00514EA7" w:rsidRDefault="003B52AB" w:rsidP="00532DA8">
            <w:pPr>
              <w:widowControl w:val="0"/>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1-ին</w:t>
            </w:r>
          </w:p>
        </w:tc>
        <w:tc>
          <w:tcPr>
            <w:tcW w:w="653" w:type="pct"/>
            <w:gridSpan w:val="7"/>
            <w:shd w:val="clear" w:color="auto" w:fill="auto"/>
            <w:vAlign w:val="center"/>
          </w:tcPr>
          <w:p w14:paraId="6379B00F" w14:textId="14EABFF0" w:rsidR="003B52AB" w:rsidRPr="00514EA7" w:rsidRDefault="003B52AB" w:rsidP="00A909AF">
            <w:pPr>
              <w:widowControl w:val="0"/>
              <w:spacing w:before="0" w:after="0"/>
              <w:ind w:left="0" w:firstLine="0"/>
              <w:jc w:val="center"/>
              <w:rPr>
                <w:rFonts w:ascii="GHEA Grapalat" w:eastAsia="Times New Roman" w:hAnsi="GHEA Grapalat"/>
                <w:sz w:val="16"/>
                <w:szCs w:val="14"/>
                <w:lang w:eastAsia="ru-RU"/>
              </w:rPr>
            </w:pPr>
            <w:r w:rsidRPr="00514EA7">
              <w:rPr>
                <w:rFonts w:ascii="GHEA Grapalat" w:hAnsi="GHEA Grapalat"/>
                <w:sz w:val="16"/>
              </w:rPr>
              <w:t></w:t>
            </w:r>
            <w:proofErr w:type="spellStart"/>
            <w:r w:rsidRPr="00514EA7">
              <w:rPr>
                <w:rFonts w:ascii="GHEA Grapalat" w:hAnsi="GHEA Grapalat"/>
                <w:sz w:val="16"/>
              </w:rPr>
              <w:t>Գևորգ</w:t>
            </w:r>
            <w:proofErr w:type="spellEnd"/>
            <w:r w:rsidRPr="00514EA7">
              <w:rPr>
                <w:rFonts w:ascii="GHEA Grapalat" w:hAnsi="GHEA Grapalat"/>
                <w:sz w:val="16"/>
              </w:rPr>
              <w:t xml:space="preserve"> </w:t>
            </w:r>
            <w:proofErr w:type="spellStart"/>
            <w:r w:rsidRPr="00514EA7">
              <w:rPr>
                <w:rFonts w:ascii="GHEA Grapalat" w:hAnsi="GHEA Grapalat"/>
                <w:sz w:val="16"/>
              </w:rPr>
              <w:t>Եղիազարյան</w:t>
            </w:r>
            <w:proofErr w:type="spellEnd"/>
            <w:r w:rsidRPr="00514EA7">
              <w:rPr>
                <w:rFonts w:ascii="GHEA Grapalat" w:hAnsi="GHEA Grapalat"/>
                <w:sz w:val="16"/>
              </w:rPr>
              <w:t> ԱՁ</w:t>
            </w:r>
          </w:p>
        </w:tc>
        <w:tc>
          <w:tcPr>
            <w:tcW w:w="1601" w:type="pct"/>
            <w:gridSpan w:val="14"/>
            <w:shd w:val="clear" w:color="auto" w:fill="auto"/>
            <w:vAlign w:val="center"/>
          </w:tcPr>
          <w:p w14:paraId="4E640F82" w14:textId="458BE46D" w:rsidR="003B52AB" w:rsidRPr="00514EA7" w:rsidRDefault="00A37336" w:rsidP="00A37336">
            <w:pPr>
              <w:widowControl w:val="0"/>
              <w:spacing w:before="0" w:after="0"/>
              <w:ind w:left="0" w:firstLine="0"/>
              <w:jc w:val="center"/>
              <w:rPr>
                <w:rFonts w:ascii="GHEA Grapalat" w:eastAsia="Times New Roman" w:hAnsi="GHEA Grapalat"/>
                <w:sz w:val="16"/>
                <w:szCs w:val="14"/>
                <w:lang w:eastAsia="ru-RU"/>
              </w:rPr>
            </w:pPr>
            <w:r w:rsidRPr="00514EA7">
              <w:rPr>
                <w:rFonts w:ascii="GHEA Grapalat" w:eastAsia="Times New Roman" w:hAnsi="GHEA Grapalat"/>
                <w:sz w:val="16"/>
                <w:szCs w:val="14"/>
                <w:lang w:eastAsia="ru-RU"/>
              </w:rPr>
              <w:t xml:space="preserve">ՀՀ, ք. </w:t>
            </w:r>
            <w:proofErr w:type="spellStart"/>
            <w:r w:rsidRPr="00514EA7">
              <w:rPr>
                <w:rFonts w:ascii="GHEA Grapalat" w:eastAsia="Times New Roman" w:hAnsi="GHEA Grapalat"/>
                <w:sz w:val="16"/>
                <w:szCs w:val="14"/>
                <w:lang w:eastAsia="ru-RU"/>
              </w:rPr>
              <w:t>Երևան</w:t>
            </w:r>
            <w:proofErr w:type="spellEnd"/>
            <w:r w:rsidRPr="00514EA7">
              <w:rPr>
                <w:rFonts w:ascii="GHEA Grapalat" w:eastAsia="Times New Roman" w:hAnsi="GHEA Grapalat"/>
                <w:sz w:val="16"/>
                <w:szCs w:val="14"/>
                <w:lang w:eastAsia="ru-RU"/>
              </w:rPr>
              <w:t xml:space="preserve">, </w:t>
            </w:r>
            <w:proofErr w:type="spellStart"/>
            <w:r w:rsidRPr="00514EA7">
              <w:rPr>
                <w:rFonts w:ascii="GHEA Grapalat" w:eastAsia="Times New Roman" w:hAnsi="GHEA Grapalat"/>
                <w:sz w:val="16"/>
                <w:szCs w:val="14"/>
                <w:lang w:eastAsia="ru-RU"/>
              </w:rPr>
              <w:t>Աջափնյակ</w:t>
            </w:r>
            <w:proofErr w:type="spellEnd"/>
            <w:r w:rsidRPr="00514EA7">
              <w:rPr>
                <w:rFonts w:ascii="GHEA Grapalat" w:eastAsia="Times New Roman" w:hAnsi="GHEA Grapalat"/>
                <w:sz w:val="16"/>
                <w:szCs w:val="14"/>
                <w:lang w:eastAsia="ru-RU"/>
              </w:rPr>
              <w:t xml:space="preserve">, </w:t>
            </w:r>
            <w:proofErr w:type="spellStart"/>
            <w:r w:rsidRPr="00514EA7">
              <w:rPr>
                <w:rFonts w:ascii="GHEA Grapalat" w:eastAsia="Times New Roman" w:hAnsi="GHEA Grapalat"/>
                <w:sz w:val="16"/>
                <w:szCs w:val="14"/>
                <w:lang w:eastAsia="ru-RU"/>
              </w:rPr>
              <w:t>Նազարբեկյան</w:t>
            </w:r>
            <w:proofErr w:type="spellEnd"/>
            <w:r w:rsidRPr="00514EA7">
              <w:rPr>
                <w:rFonts w:ascii="GHEA Grapalat" w:eastAsia="Times New Roman" w:hAnsi="GHEA Grapalat"/>
                <w:sz w:val="16"/>
                <w:szCs w:val="14"/>
                <w:lang w:eastAsia="ru-RU"/>
              </w:rPr>
              <w:t xml:space="preserve"> </w:t>
            </w:r>
            <w:proofErr w:type="gramStart"/>
            <w:r w:rsidRPr="00514EA7">
              <w:rPr>
                <w:rFonts w:ascii="GHEA Grapalat" w:eastAsia="Times New Roman" w:hAnsi="GHEA Grapalat"/>
                <w:sz w:val="16"/>
                <w:szCs w:val="14"/>
                <w:lang w:eastAsia="ru-RU"/>
              </w:rPr>
              <w:t>թ.,</w:t>
            </w:r>
            <w:proofErr w:type="gramEnd"/>
            <w:r w:rsidRPr="00514EA7">
              <w:rPr>
                <w:rFonts w:ascii="GHEA Grapalat" w:eastAsia="Times New Roman" w:hAnsi="GHEA Grapalat"/>
                <w:sz w:val="16"/>
                <w:szCs w:val="14"/>
                <w:lang w:eastAsia="ru-RU"/>
              </w:rPr>
              <w:t xml:space="preserve"> շ. 43, </w:t>
            </w:r>
            <w:proofErr w:type="spellStart"/>
            <w:r w:rsidRPr="00514EA7">
              <w:rPr>
                <w:rFonts w:ascii="GHEA Grapalat" w:eastAsia="Times New Roman" w:hAnsi="GHEA Grapalat"/>
                <w:sz w:val="16"/>
                <w:szCs w:val="14"/>
                <w:lang w:eastAsia="ru-RU"/>
              </w:rPr>
              <w:t>բն</w:t>
            </w:r>
            <w:proofErr w:type="spellEnd"/>
            <w:r w:rsidRPr="00514EA7">
              <w:rPr>
                <w:rFonts w:ascii="GHEA Grapalat" w:eastAsia="Times New Roman" w:hAnsi="GHEA Grapalat"/>
                <w:sz w:val="16"/>
                <w:szCs w:val="14"/>
                <w:lang w:eastAsia="ru-RU"/>
              </w:rPr>
              <w:t>. 29</w:t>
            </w:r>
          </w:p>
        </w:tc>
        <w:tc>
          <w:tcPr>
            <w:tcW w:w="667" w:type="pct"/>
            <w:gridSpan w:val="6"/>
            <w:shd w:val="clear" w:color="auto" w:fill="auto"/>
            <w:vAlign w:val="center"/>
          </w:tcPr>
          <w:p w14:paraId="6FB3C2D1" w14:textId="03F0BCE9" w:rsidR="003B52AB" w:rsidRPr="00514EA7" w:rsidRDefault="00A37336" w:rsidP="00A37336">
            <w:pPr>
              <w:widowControl w:val="0"/>
              <w:spacing w:before="0" w:after="0"/>
              <w:ind w:left="0"/>
              <w:jc w:val="center"/>
              <w:rPr>
                <w:rFonts w:ascii="GHEA Grapalat" w:eastAsia="Times New Roman" w:hAnsi="GHEA Grapalat"/>
                <w:sz w:val="16"/>
                <w:szCs w:val="14"/>
                <w:lang w:eastAsia="ru-RU"/>
              </w:rPr>
            </w:pPr>
            <w:r w:rsidRPr="00514EA7">
              <w:rPr>
                <w:rFonts w:ascii="GHEA Grapalat" w:eastAsia="Times New Roman" w:hAnsi="GHEA Grapalat"/>
                <w:sz w:val="16"/>
                <w:szCs w:val="14"/>
                <w:lang w:eastAsia="ru-RU"/>
              </w:rPr>
              <w:t xml:space="preserve">                  </w:t>
            </w:r>
            <w:r w:rsidR="003B52AB" w:rsidRPr="00514EA7">
              <w:rPr>
                <w:rFonts w:ascii="GHEA Grapalat" w:eastAsia="Times New Roman" w:hAnsi="GHEA Grapalat"/>
                <w:sz w:val="16"/>
                <w:szCs w:val="14"/>
                <w:lang w:eastAsia="ru-RU"/>
              </w:rPr>
              <w:t>--------------</w:t>
            </w:r>
          </w:p>
        </w:tc>
        <w:tc>
          <w:tcPr>
            <w:tcW w:w="1069" w:type="pct"/>
            <w:gridSpan w:val="9"/>
            <w:shd w:val="clear" w:color="auto" w:fill="auto"/>
            <w:vAlign w:val="center"/>
          </w:tcPr>
          <w:p w14:paraId="6722BB44" w14:textId="77777777" w:rsidR="00A37336" w:rsidRPr="00514EA7" w:rsidRDefault="00A37336" w:rsidP="00A37336">
            <w:pPr>
              <w:widowControl w:val="0"/>
              <w:spacing w:before="0" w:after="0"/>
              <w:ind w:left="0" w:firstLine="0"/>
              <w:jc w:val="center"/>
              <w:rPr>
                <w:rFonts w:ascii="GHEA Grapalat" w:eastAsia="Times New Roman" w:hAnsi="GHEA Grapalat"/>
                <w:sz w:val="16"/>
                <w:szCs w:val="14"/>
                <w:lang w:eastAsia="ru-RU"/>
              </w:rPr>
            </w:pPr>
            <w:r w:rsidRPr="00514EA7">
              <w:rPr>
                <w:rFonts w:ascii="GHEA Grapalat" w:eastAsia="Times New Roman" w:hAnsi="GHEA Grapalat"/>
                <w:sz w:val="16"/>
                <w:szCs w:val="14"/>
                <w:lang w:eastAsia="ru-RU"/>
              </w:rPr>
              <w:t>«</w:t>
            </w:r>
            <w:proofErr w:type="spellStart"/>
            <w:r w:rsidRPr="00514EA7">
              <w:rPr>
                <w:rFonts w:ascii="GHEA Grapalat" w:eastAsia="Times New Roman" w:hAnsi="GHEA Grapalat"/>
                <w:sz w:val="16"/>
                <w:szCs w:val="14"/>
                <w:lang w:eastAsia="ru-RU"/>
              </w:rPr>
              <w:t>Ամերիաբանկ</w:t>
            </w:r>
            <w:proofErr w:type="spellEnd"/>
            <w:r w:rsidRPr="00514EA7">
              <w:rPr>
                <w:rFonts w:ascii="GHEA Grapalat" w:eastAsia="Times New Roman" w:hAnsi="GHEA Grapalat"/>
                <w:sz w:val="16"/>
                <w:szCs w:val="14"/>
                <w:lang w:eastAsia="ru-RU"/>
              </w:rPr>
              <w:t>» ՓԲԸ</w:t>
            </w:r>
          </w:p>
          <w:p w14:paraId="5E45CEE6" w14:textId="22C702C4" w:rsidR="003B52AB" w:rsidRPr="00514EA7" w:rsidRDefault="00A37336" w:rsidP="00A37336">
            <w:pPr>
              <w:widowControl w:val="0"/>
              <w:spacing w:before="0" w:after="0"/>
              <w:ind w:left="0" w:firstLine="0"/>
              <w:jc w:val="center"/>
              <w:rPr>
                <w:rFonts w:ascii="GHEA Grapalat" w:eastAsia="Times New Roman" w:hAnsi="GHEA Grapalat"/>
                <w:sz w:val="16"/>
                <w:szCs w:val="14"/>
                <w:lang w:eastAsia="ru-RU"/>
              </w:rPr>
            </w:pPr>
            <w:r w:rsidRPr="00514EA7">
              <w:rPr>
                <w:rFonts w:ascii="GHEA Grapalat" w:eastAsia="Times New Roman" w:hAnsi="GHEA Grapalat"/>
                <w:sz w:val="16"/>
                <w:szCs w:val="14"/>
                <w:lang w:eastAsia="ru-RU"/>
              </w:rPr>
              <w:t>Հ/Հ 1570086276120300</w:t>
            </w:r>
          </w:p>
        </w:tc>
        <w:tc>
          <w:tcPr>
            <w:tcW w:w="614" w:type="pct"/>
            <w:shd w:val="clear" w:color="auto" w:fill="auto"/>
            <w:vAlign w:val="center"/>
          </w:tcPr>
          <w:p w14:paraId="371F3AE0" w14:textId="47C1D286" w:rsidR="003B52AB" w:rsidRPr="00514EA7" w:rsidRDefault="00A37336" w:rsidP="00A37336">
            <w:pPr>
              <w:widowControl w:val="0"/>
              <w:spacing w:before="0" w:after="0"/>
              <w:ind w:left="0" w:firstLine="0"/>
              <w:jc w:val="center"/>
              <w:rPr>
                <w:rFonts w:ascii="GHEA Grapalat" w:eastAsia="Times New Roman" w:hAnsi="GHEA Grapalat"/>
                <w:sz w:val="16"/>
                <w:szCs w:val="14"/>
                <w:lang w:eastAsia="ru-RU"/>
              </w:rPr>
            </w:pPr>
            <w:r w:rsidRPr="00514EA7">
              <w:rPr>
                <w:rFonts w:ascii="GHEA Grapalat" w:eastAsia="Times New Roman" w:hAnsi="GHEA Grapalat"/>
                <w:sz w:val="16"/>
                <w:szCs w:val="14"/>
                <w:lang w:eastAsia="ru-RU"/>
              </w:rPr>
              <w:t>ՀՎՀՀ 27915314</w:t>
            </w:r>
          </w:p>
        </w:tc>
      </w:tr>
      <w:tr w:rsidR="00514EA7" w:rsidRPr="00514EA7" w14:paraId="496A046D" w14:textId="77777777" w:rsidTr="00843E73">
        <w:trPr>
          <w:trHeight w:val="288"/>
        </w:trPr>
        <w:tc>
          <w:tcPr>
            <w:tcW w:w="5000" w:type="pct"/>
            <w:gridSpan w:val="40"/>
            <w:shd w:val="clear" w:color="auto" w:fill="99CCFF"/>
            <w:vAlign w:val="center"/>
          </w:tcPr>
          <w:p w14:paraId="393BE26B" w14:textId="77777777" w:rsidR="003B52AB" w:rsidRPr="00514EA7" w:rsidRDefault="003B52AB" w:rsidP="00843E73">
            <w:pPr>
              <w:widowControl w:val="0"/>
              <w:spacing w:before="0" w:after="0"/>
              <w:ind w:left="0" w:firstLine="0"/>
              <w:jc w:val="center"/>
              <w:rPr>
                <w:rFonts w:ascii="GHEA Grapalat" w:eastAsia="Times New Roman" w:hAnsi="GHEA Grapalat" w:cs="Sylfaen"/>
                <w:sz w:val="14"/>
                <w:szCs w:val="14"/>
                <w:lang w:eastAsia="ru-RU"/>
              </w:rPr>
            </w:pPr>
          </w:p>
        </w:tc>
      </w:tr>
      <w:tr w:rsidR="00514EA7" w:rsidRPr="00514EA7" w14:paraId="3863A00B" w14:textId="77777777" w:rsidTr="001C761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381"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B52AB" w:rsidRPr="00514EA7" w:rsidRDefault="003B52AB" w:rsidP="00843E73">
            <w:pPr>
              <w:spacing w:before="0" w:after="0"/>
              <w:ind w:left="0" w:firstLine="0"/>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Այլ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տեղեկություններ</w:t>
            </w:r>
            <w:proofErr w:type="spellEnd"/>
          </w:p>
        </w:tc>
        <w:tc>
          <w:tcPr>
            <w:tcW w:w="3619" w:type="pct"/>
            <w:gridSpan w:val="28"/>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0289DAA3" w:rsidR="003B52AB" w:rsidRPr="00514EA7" w:rsidRDefault="003B52AB" w:rsidP="00E067CE">
            <w:pPr>
              <w:spacing w:before="0" w:after="0"/>
              <w:ind w:left="0" w:firstLine="0"/>
              <w:jc w:val="both"/>
              <w:rPr>
                <w:rFonts w:ascii="GHEA Grapalat" w:hAnsi="GHEA Grapalat" w:cs="Sylfaen"/>
                <w:sz w:val="16"/>
                <w:szCs w:val="19"/>
              </w:rPr>
            </w:pPr>
            <w:proofErr w:type="spellStart"/>
            <w:r w:rsidRPr="00514EA7">
              <w:rPr>
                <w:rFonts w:ascii="GHEA Grapalat" w:hAnsi="GHEA Grapalat" w:cs="Sylfaen"/>
                <w:sz w:val="16"/>
                <w:szCs w:val="19"/>
              </w:rPr>
              <w:t>Ծանոթություն</w:t>
            </w:r>
            <w:proofErr w:type="spellEnd"/>
            <w:r w:rsidRPr="00514EA7">
              <w:rPr>
                <w:rFonts w:ascii="GHEA Grapalat" w:hAnsi="GHEA Grapalat" w:cs="Sylfaen"/>
                <w:sz w:val="16"/>
                <w:szCs w:val="19"/>
              </w:rPr>
              <w:t xml:space="preserve">` «ՀՀ ՊՆ-ԳՀԱՊՁԲ-26-10/9» </w:t>
            </w:r>
            <w:proofErr w:type="spellStart"/>
            <w:r w:rsidRPr="00514EA7">
              <w:rPr>
                <w:rFonts w:ascii="GHEA Grapalat" w:hAnsi="GHEA Grapalat" w:cs="Sylfaen"/>
                <w:sz w:val="16"/>
                <w:szCs w:val="19"/>
              </w:rPr>
              <w:t>ծածկագրով</w:t>
            </w:r>
            <w:proofErr w:type="spellEnd"/>
            <w:r w:rsidRPr="00514EA7">
              <w:rPr>
                <w:rFonts w:ascii="GHEA Grapalat" w:hAnsi="GHEA Grapalat" w:cs="Sylfaen"/>
                <w:sz w:val="16"/>
                <w:szCs w:val="19"/>
              </w:rPr>
              <w:t xml:space="preserve"> </w:t>
            </w:r>
            <w:proofErr w:type="spellStart"/>
            <w:r w:rsidRPr="00514EA7">
              <w:rPr>
                <w:rFonts w:ascii="GHEA Grapalat" w:hAnsi="GHEA Grapalat" w:cs="Sylfaen"/>
                <w:sz w:val="16"/>
                <w:szCs w:val="19"/>
              </w:rPr>
              <w:t>ընթացակարգը</w:t>
            </w:r>
            <w:proofErr w:type="spellEnd"/>
            <w:r w:rsidRPr="00514EA7">
              <w:rPr>
                <w:rFonts w:ascii="GHEA Grapalat" w:hAnsi="GHEA Grapalat" w:cs="Sylfaen"/>
                <w:sz w:val="16"/>
                <w:szCs w:val="19"/>
              </w:rPr>
              <w:t xml:space="preserve"> </w:t>
            </w:r>
            <w:proofErr w:type="spellStart"/>
            <w:r w:rsidRPr="00514EA7">
              <w:rPr>
                <w:rFonts w:ascii="GHEA Grapalat" w:hAnsi="GHEA Grapalat" w:cs="Sylfaen"/>
                <w:sz w:val="16"/>
                <w:szCs w:val="19"/>
              </w:rPr>
              <w:t>կայացել</w:t>
            </w:r>
            <w:proofErr w:type="spellEnd"/>
            <w:r w:rsidRPr="00514EA7">
              <w:rPr>
                <w:rFonts w:ascii="GHEA Grapalat" w:hAnsi="GHEA Grapalat" w:cs="Sylfaen"/>
                <w:sz w:val="16"/>
                <w:szCs w:val="19"/>
              </w:rPr>
              <w:t xml:space="preserve"> է:</w:t>
            </w:r>
          </w:p>
        </w:tc>
      </w:tr>
      <w:tr w:rsidR="00514EA7" w:rsidRPr="00514EA7" w14:paraId="485BF528" w14:textId="77777777" w:rsidTr="00843E73">
        <w:trPr>
          <w:trHeight w:val="288"/>
        </w:trPr>
        <w:tc>
          <w:tcPr>
            <w:tcW w:w="5000" w:type="pct"/>
            <w:gridSpan w:val="40"/>
            <w:shd w:val="clear" w:color="auto" w:fill="99CCFF"/>
            <w:vAlign w:val="center"/>
          </w:tcPr>
          <w:p w14:paraId="60FF974B" w14:textId="77777777" w:rsidR="003B52AB" w:rsidRPr="00514EA7" w:rsidRDefault="003B52AB" w:rsidP="00843E73">
            <w:pPr>
              <w:widowControl w:val="0"/>
              <w:spacing w:before="0" w:after="0"/>
              <w:ind w:left="0" w:firstLine="0"/>
              <w:jc w:val="center"/>
              <w:rPr>
                <w:rFonts w:ascii="GHEA Grapalat" w:eastAsia="Times New Roman" w:hAnsi="GHEA Grapalat" w:cs="Sylfaen"/>
                <w:sz w:val="14"/>
                <w:szCs w:val="14"/>
                <w:lang w:eastAsia="ru-RU"/>
              </w:rPr>
            </w:pPr>
          </w:p>
        </w:tc>
      </w:tr>
      <w:tr w:rsidR="00514EA7" w:rsidRPr="00514EA7" w14:paraId="5E5F266D" w14:textId="77777777" w:rsidTr="00843E73">
        <w:trPr>
          <w:trHeight w:val="288"/>
        </w:trPr>
        <w:tc>
          <w:tcPr>
            <w:tcW w:w="5000" w:type="pct"/>
            <w:gridSpan w:val="40"/>
            <w:shd w:val="clear" w:color="auto" w:fill="auto"/>
            <w:vAlign w:val="center"/>
          </w:tcPr>
          <w:p w14:paraId="03520E86" w14:textId="27F06E76" w:rsidR="003B52AB" w:rsidRPr="00514EA7" w:rsidRDefault="003B52AB" w:rsidP="00843E73">
            <w:pPr>
              <w:widowControl w:val="0"/>
              <w:spacing w:before="0" w:after="0"/>
              <w:ind w:left="0" w:firstLine="0"/>
              <w:jc w:val="both"/>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Ինչպես</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սույն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ընթացակարգի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տվյալ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չափաբաժնի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մասով</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հայտ</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ներկայացրած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մասնակիցները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այնպես</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էլ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Հայաստանի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Հանրապետությունում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պետական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գրանցում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ստացած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հասարակական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կազմակերպությունները</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լրատվական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գործունեություն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իրականացնող</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անձինք</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կարող</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են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ընթացակարգը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կազմակերպած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պատվիրատուին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ներկայացնել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կնքված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պայմանագրի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տվյալ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չափաբաժնի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արդյունքի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ընդունման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գործընթացին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պատասխանատու</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ստորաբաժանման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հետ</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համատեղ</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մասնակցելու</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գրավոր</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պահանջ</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սույն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հայտարարությունը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հրապարակվելուց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հետո</w:t>
            </w:r>
            <w:proofErr w:type="spellEnd"/>
            <w:r w:rsidRPr="00514EA7">
              <w:rPr>
                <w:rFonts w:ascii="GHEA Grapalat" w:eastAsia="Times New Roman" w:hAnsi="GHEA Grapalat"/>
                <w:sz w:val="14"/>
                <w:szCs w:val="14"/>
                <w:lang w:eastAsia="ru-RU"/>
              </w:rPr>
              <w:t xml:space="preserve"> </w:t>
            </w:r>
            <w:r w:rsidRPr="00514EA7">
              <w:rPr>
                <w:rFonts w:ascii="GHEA Grapalat" w:eastAsia="Times New Roman" w:hAnsi="GHEA Grapalat"/>
                <w:bCs/>
                <w:sz w:val="14"/>
                <w:szCs w:val="14"/>
                <w:lang w:eastAsia="ru-RU"/>
              </w:rPr>
              <w:t>5</w:t>
            </w:r>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օրացուցային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օրվա</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ընթացքում</w:t>
            </w:r>
            <w:proofErr w:type="spellEnd"/>
            <w:r w:rsidRPr="00514EA7">
              <w:rPr>
                <w:rFonts w:ascii="GHEA Grapalat" w:eastAsia="Times New Roman" w:hAnsi="GHEA Grapalat"/>
                <w:sz w:val="14"/>
                <w:szCs w:val="14"/>
                <w:lang w:eastAsia="ru-RU"/>
              </w:rPr>
              <w:t>:</w:t>
            </w:r>
          </w:p>
          <w:p w14:paraId="7E03E5DF" w14:textId="77777777" w:rsidR="003B52AB" w:rsidRPr="00514EA7" w:rsidRDefault="003B52AB" w:rsidP="00843E73">
            <w:pPr>
              <w:shd w:val="clear" w:color="auto" w:fill="FFFFFF"/>
              <w:spacing w:before="0" w:after="0"/>
              <w:jc w:val="both"/>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Գրավոր</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պահանջին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կից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ներկայացվում</w:t>
            </w:r>
            <w:proofErr w:type="spellEnd"/>
            <w:r w:rsidRPr="00514EA7">
              <w:rPr>
                <w:rFonts w:ascii="GHEA Grapalat" w:eastAsia="Times New Roman" w:hAnsi="GHEA Grapalat"/>
                <w:sz w:val="14"/>
                <w:szCs w:val="14"/>
                <w:lang w:eastAsia="ru-RU"/>
              </w:rPr>
              <w:t xml:space="preserve"> է՝</w:t>
            </w:r>
          </w:p>
          <w:p w14:paraId="769688E2" w14:textId="77777777" w:rsidR="003B52AB" w:rsidRPr="00514EA7" w:rsidRDefault="003B52AB" w:rsidP="00843E73">
            <w:pPr>
              <w:shd w:val="clear" w:color="auto" w:fill="FFFFFF"/>
              <w:spacing w:before="0" w:after="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1) </w:t>
            </w:r>
            <w:proofErr w:type="spellStart"/>
            <w:r w:rsidRPr="00514EA7">
              <w:rPr>
                <w:rFonts w:ascii="GHEA Grapalat" w:eastAsia="Times New Roman" w:hAnsi="GHEA Grapalat"/>
                <w:sz w:val="14"/>
                <w:szCs w:val="14"/>
                <w:lang w:eastAsia="ru-RU"/>
              </w:rPr>
              <w:t>ֆիզիկական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տրամադրված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լիազորագրի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բնօրինակը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Ընդ</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որում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լիազորված</w:t>
            </w:r>
            <w:proofErr w:type="spellEnd"/>
            <w:r w:rsidRPr="00514EA7">
              <w:rPr>
                <w:rFonts w:ascii="GHEA Grapalat" w:eastAsia="Times New Roman" w:hAnsi="GHEA Grapalat"/>
                <w:sz w:val="14"/>
                <w:szCs w:val="14"/>
                <w:lang w:eastAsia="ru-RU"/>
              </w:rPr>
              <w:t xml:space="preserve">՝ </w:t>
            </w:r>
          </w:p>
          <w:p w14:paraId="080E3406" w14:textId="77777777" w:rsidR="003B52AB" w:rsidRPr="00514EA7" w:rsidRDefault="003B52AB" w:rsidP="00843E73">
            <w:pPr>
              <w:shd w:val="clear" w:color="auto" w:fill="FFFFFF"/>
              <w:spacing w:before="0" w:after="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ա. </w:t>
            </w:r>
            <w:proofErr w:type="spellStart"/>
            <w:proofErr w:type="gramStart"/>
            <w:r w:rsidRPr="00514EA7">
              <w:rPr>
                <w:rFonts w:ascii="GHEA Grapalat" w:eastAsia="Times New Roman" w:hAnsi="GHEA Grapalat"/>
                <w:sz w:val="14"/>
                <w:szCs w:val="14"/>
                <w:lang w:eastAsia="ru-RU"/>
              </w:rPr>
              <w:t>ֆիզիկական</w:t>
            </w:r>
            <w:proofErr w:type="spellEnd"/>
            <w:proofErr w:type="gram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անձանց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քանակը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չի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կարող</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գերազանցել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երկուսը</w:t>
            </w:r>
            <w:proofErr w:type="spellEnd"/>
            <w:r w:rsidRPr="00514EA7">
              <w:rPr>
                <w:rFonts w:ascii="GHEA Grapalat" w:eastAsia="Times New Roman" w:hAnsi="GHEA Grapalat"/>
                <w:sz w:val="14"/>
                <w:szCs w:val="14"/>
                <w:lang w:eastAsia="ru-RU"/>
              </w:rPr>
              <w:t>.</w:t>
            </w:r>
          </w:p>
          <w:p w14:paraId="23EE8FA4" w14:textId="77777777" w:rsidR="003B52AB" w:rsidRPr="00514EA7" w:rsidRDefault="003B52AB" w:rsidP="00843E73">
            <w:pPr>
              <w:shd w:val="clear" w:color="auto" w:fill="FFFFFF"/>
              <w:spacing w:before="0" w:after="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բ. </w:t>
            </w:r>
            <w:proofErr w:type="spellStart"/>
            <w:proofErr w:type="gramStart"/>
            <w:r w:rsidRPr="00514EA7">
              <w:rPr>
                <w:rFonts w:ascii="GHEA Grapalat" w:eastAsia="Times New Roman" w:hAnsi="GHEA Grapalat"/>
                <w:sz w:val="14"/>
                <w:szCs w:val="14"/>
                <w:lang w:eastAsia="ru-RU"/>
              </w:rPr>
              <w:t>ֆիզիկական</w:t>
            </w:r>
            <w:proofErr w:type="spellEnd"/>
            <w:proofErr w:type="gram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անձամբ</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պետք</w:t>
            </w:r>
            <w:proofErr w:type="spellEnd"/>
            <w:r w:rsidRPr="00514EA7">
              <w:rPr>
                <w:rFonts w:ascii="GHEA Grapalat" w:eastAsia="Times New Roman" w:hAnsi="GHEA Grapalat"/>
                <w:sz w:val="14"/>
                <w:szCs w:val="14"/>
                <w:lang w:eastAsia="ru-RU"/>
              </w:rPr>
              <w:t xml:space="preserve"> է </w:t>
            </w:r>
            <w:proofErr w:type="spellStart"/>
            <w:r w:rsidRPr="00514EA7">
              <w:rPr>
                <w:rFonts w:ascii="GHEA Grapalat" w:eastAsia="Times New Roman" w:hAnsi="GHEA Grapalat"/>
                <w:sz w:val="14"/>
                <w:szCs w:val="14"/>
                <w:lang w:eastAsia="ru-RU"/>
              </w:rPr>
              <w:t>կատարի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այն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գործողությունները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որոնց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համար</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լիազորված</w:t>
            </w:r>
            <w:proofErr w:type="spellEnd"/>
            <w:r w:rsidRPr="00514EA7">
              <w:rPr>
                <w:rFonts w:ascii="GHEA Grapalat" w:eastAsia="Times New Roman" w:hAnsi="GHEA Grapalat"/>
                <w:sz w:val="14"/>
                <w:szCs w:val="14"/>
                <w:lang w:eastAsia="ru-RU"/>
              </w:rPr>
              <w:t xml:space="preserve"> է.</w:t>
            </w:r>
          </w:p>
          <w:p w14:paraId="120948AB" w14:textId="77777777" w:rsidR="003B52AB" w:rsidRPr="00514EA7" w:rsidRDefault="003B52AB" w:rsidP="00843E73">
            <w:pPr>
              <w:shd w:val="clear" w:color="auto" w:fill="FFFFFF"/>
              <w:spacing w:before="0" w:after="0"/>
              <w:ind w:left="0" w:firstLine="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2) </w:t>
            </w:r>
            <w:proofErr w:type="spellStart"/>
            <w:r w:rsidRPr="00514EA7">
              <w:rPr>
                <w:rFonts w:ascii="GHEA Grapalat" w:eastAsia="Times New Roman" w:hAnsi="GHEA Grapalat"/>
                <w:sz w:val="14"/>
                <w:szCs w:val="14"/>
                <w:lang w:eastAsia="ru-RU"/>
              </w:rPr>
              <w:t>ինչպես</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գործընթացին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մասնակցելու</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պահանջ</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ներկայացրած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այնպես</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էլ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լիազորված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ֆիզիկական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անձանց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կողմից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ստորագրված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բնօրինակ</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հայտարարություններ</w:t>
            </w:r>
            <w:proofErr w:type="spellEnd"/>
            <w:r w:rsidRPr="00514EA7">
              <w:rPr>
                <w:rFonts w:ascii="GHEA Grapalat" w:eastAsia="Times New Roman" w:hAnsi="GHEA Grapalat"/>
                <w:sz w:val="14"/>
                <w:szCs w:val="14"/>
                <w:lang w:eastAsia="ru-RU"/>
              </w:rPr>
              <w:t>՝ «</w:t>
            </w:r>
            <w:proofErr w:type="spellStart"/>
            <w:r w:rsidRPr="00514EA7">
              <w:rPr>
                <w:rFonts w:ascii="GHEA Grapalat" w:eastAsia="Times New Roman" w:hAnsi="GHEA Grapalat"/>
                <w:sz w:val="14"/>
                <w:szCs w:val="14"/>
                <w:lang w:eastAsia="ru-RU"/>
              </w:rPr>
              <w:t>Գնումների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մասին</w:t>
            </w:r>
            <w:proofErr w:type="spellEnd"/>
            <w:r w:rsidRPr="00514EA7">
              <w:rPr>
                <w:rFonts w:ascii="GHEA Grapalat" w:eastAsia="Times New Roman" w:hAnsi="GHEA Grapalat"/>
                <w:sz w:val="14"/>
                <w:szCs w:val="14"/>
                <w:lang w:eastAsia="ru-RU"/>
              </w:rPr>
              <w:t xml:space="preserve">» ՀՀ </w:t>
            </w:r>
            <w:proofErr w:type="spellStart"/>
            <w:r w:rsidRPr="00514EA7">
              <w:rPr>
                <w:rFonts w:ascii="GHEA Grapalat" w:eastAsia="Times New Roman" w:hAnsi="GHEA Grapalat"/>
                <w:sz w:val="14"/>
                <w:szCs w:val="14"/>
                <w:lang w:eastAsia="ru-RU"/>
              </w:rPr>
              <w:t>օրենքի</w:t>
            </w:r>
            <w:proofErr w:type="spellEnd"/>
            <w:r w:rsidRPr="00514EA7">
              <w:rPr>
                <w:rFonts w:ascii="GHEA Grapalat" w:eastAsia="Times New Roman" w:hAnsi="GHEA Grapalat"/>
                <w:sz w:val="14"/>
                <w:szCs w:val="14"/>
                <w:lang w:eastAsia="ru-RU"/>
              </w:rPr>
              <w:t xml:space="preserve"> 5.1 </w:t>
            </w:r>
            <w:proofErr w:type="spellStart"/>
            <w:r w:rsidRPr="00514EA7">
              <w:rPr>
                <w:rFonts w:ascii="GHEA Grapalat" w:eastAsia="Times New Roman" w:hAnsi="GHEA Grapalat"/>
                <w:sz w:val="14"/>
                <w:szCs w:val="14"/>
                <w:lang w:eastAsia="ru-RU"/>
              </w:rPr>
              <w:t>հոդվածի</w:t>
            </w:r>
            <w:proofErr w:type="spellEnd"/>
            <w:r w:rsidRPr="00514EA7">
              <w:rPr>
                <w:rFonts w:ascii="GHEA Grapalat" w:eastAsia="Times New Roman" w:hAnsi="GHEA Grapalat"/>
                <w:sz w:val="14"/>
                <w:szCs w:val="14"/>
                <w:lang w:eastAsia="ru-RU"/>
              </w:rPr>
              <w:t xml:space="preserve"> 2-րդ </w:t>
            </w:r>
            <w:proofErr w:type="spellStart"/>
            <w:r w:rsidRPr="00514EA7">
              <w:rPr>
                <w:rFonts w:ascii="GHEA Grapalat" w:eastAsia="Times New Roman" w:hAnsi="GHEA Grapalat"/>
                <w:sz w:val="14"/>
                <w:szCs w:val="14"/>
                <w:lang w:eastAsia="ru-RU"/>
              </w:rPr>
              <w:t>մասով</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նախատեսված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շահերի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բախման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բացակայության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մասին</w:t>
            </w:r>
            <w:proofErr w:type="spellEnd"/>
            <w:r w:rsidRPr="00514EA7">
              <w:rPr>
                <w:rFonts w:ascii="GHEA Grapalat" w:eastAsia="Times New Roman" w:hAnsi="GHEA Grapalat"/>
                <w:sz w:val="14"/>
                <w:szCs w:val="14"/>
                <w:lang w:eastAsia="ru-RU"/>
              </w:rPr>
              <w:t>.</w:t>
            </w:r>
          </w:p>
          <w:p w14:paraId="0935838B" w14:textId="77777777" w:rsidR="003B52AB" w:rsidRPr="00514EA7" w:rsidRDefault="003B52AB" w:rsidP="00843E73">
            <w:pPr>
              <w:shd w:val="clear" w:color="auto" w:fill="FFFFFF"/>
              <w:spacing w:before="0" w:after="0"/>
              <w:ind w:left="0" w:firstLine="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3) </w:t>
            </w:r>
            <w:proofErr w:type="spellStart"/>
            <w:proofErr w:type="gramStart"/>
            <w:r w:rsidRPr="00514EA7">
              <w:rPr>
                <w:rFonts w:ascii="GHEA Grapalat" w:eastAsia="Times New Roman" w:hAnsi="GHEA Grapalat"/>
                <w:sz w:val="14"/>
                <w:szCs w:val="14"/>
                <w:lang w:eastAsia="ru-RU"/>
              </w:rPr>
              <w:t>այն</w:t>
            </w:r>
            <w:proofErr w:type="spellEnd"/>
            <w:proofErr w:type="gram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էլեկտրոնային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փոստի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հասցեները</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հեռախոսահամարները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որոնց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միջոցով</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պատվիրատուն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կարող</w:t>
            </w:r>
            <w:proofErr w:type="spellEnd"/>
            <w:r w:rsidRPr="00514EA7">
              <w:rPr>
                <w:rFonts w:ascii="GHEA Grapalat" w:eastAsia="Times New Roman" w:hAnsi="GHEA Grapalat"/>
                <w:sz w:val="14"/>
                <w:szCs w:val="14"/>
                <w:lang w:eastAsia="ru-RU"/>
              </w:rPr>
              <w:t xml:space="preserve"> է </w:t>
            </w:r>
            <w:proofErr w:type="spellStart"/>
            <w:r w:rsidRPr="00514EA7">
              <w:rPr>
                <w:rFonts w:ascii="GHEA Grapalat" w:eastAsia="Times New Roman" w:hAnsi="GHEA Grapalat"/>
                <w:sz w:val="14"/>
                <w:szCs w:val="14"/>
                <w:lang w:eastAsia="ru-RU"/>
              </w:rPr>
              <w:t>կապ</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հաստատել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պահանջը</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ներկայացրած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անձի</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վերջինիս</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կողմից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լիազորված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ֆիզիկական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հետ</w:t>
            </w:r>
            <w:proofErr w:type="spellEnd"/>
            <w:r w:rsidRPr="00514EA7">
              <w:rPr>
                <w:rFonts w:ascii="GHEA Grapalat" w:eastAsia="Times New Roman" w:hAnsi="GHEA Grapalat"/>
                <w:sz w:val="14"/>
                <w:szCs w:val="14"/>
                <w:lang w:eastAsia="ru-RU"/>
              </w:rPr>
              <w:t>.</w:t>
            </w:r>
          </w:p>
          <w:p w14:paraId="6504208B" w14:textId="77777777" w:rsidR="003B52AB" w:rsidRPr="00514EA7" w:rsidRDefault="003B52AB" w:rsidP="00843E73">
            <w:pPr>
              <w:widowControl w:val="0"/>
              <w:spacing w:before="0" w:after="0"/>
              <w:ind w:left="0" w:firstLine="0"/>
              <w:jc w:val="both"/>
              <w:rPr>
                <w:rFonts w:ascii="GHEA Grapalat" w:eastAsia="Times New Roman" w:hAnsi="GHEA Grapalat"/>
                <w:sz w:val="14"/>
                <w:szCs w:val="14"/>
                <w:lang w:eastAsia="ru-RU"/>
              </w:rPr>
            </w:pPr>
            <w:r w:rsidRPr="00514EA7">
              <w:rPr>
                <w:rFonts w:ascii="GHEA Grapalat" w:eastAsia="Times New Roman" w:hAnsi="GHEA Grapalat"/>
                <w:sz w:val="14"/>
                <w:szCs w:val="14"/>
                <w:lang w:eastAsia="ru-RU"/>
              </w:rPr>
              <w:t xml:space="preserve">4) </w:t>
            </w:r>
            <w:proofErr w:type="spellStart"/>
            <w:r w:rsidRPr="00514EA7">
              <w:rPr>
                <w:rFonts w:ascii="GHEA Grapalat" w:eastAsia="Times New Roman" w:hAnsi="GHEA Grapalat"/>
                <w:sz w:val="14"/>
                <w:szCs w:val="14"/>
                <w:lang w:eastAsia="ru-RU"/>
              </w:rPr>
              <w:t>Հայաստանի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Հանրապետությունում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պետական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գրանցում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ստացած</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հասարակական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կազմակերպությունների</w:t>
            </w:r>
            <w:proofErr w:type="spellEnd"/>
            <w:r w:rsidRPr="00514EA7">
              <w:rPr>
                <w:rFonts w:ascii="GHEA Grapalat" w:eastAsia="Times New Roman" w:hAnsi="GHEA Grapalat"/>
                <w:sz w:val="14"/>
                <w:szCs w:val="14"/>
                <w:lang w:eastAsia="ru-RU"/>
              </w:rPr>
              <w:t xml:space="preserve"> և </w:t>
            </w:r>
            <w:proofErr w:type="spellStart"/>
            <w:r w:rsidRPr="00514EA7">
              <w:rPr>
                <w:rFonts w:ascii="GHEA Grapalat" w:eastAsia="Times New Roman" w:hAnsi="GHEA Grapalat"/>
                <w:sz w:val="14"/>
                <w:szCs w:val="14"/>
                <w:lang w:eastAsia="ru-RU"/>
              </w:rPr>
              <w:t>լրատվական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գործունեություն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իրականացնող</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անձանց</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դեպքում</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նաև</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պետական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գրանցման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վկայականի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պատճենը</w:t>
            </w:r>
            <w:proofErr w:type="spellEnd"/>
            <w:r w:rsidRPr="00514EA7">
              <w:rPr>
                <w:rFonts w:ascii="GHEA Grapalat" w:eastAsia="Times New Roman" w:hAnsi="GHEA Grapalat"/>
                <w:sz w:val="14"/>
                <w:szCs w:val="14"/>
                <w:lang w:eastAsia="ru-RU"/>
              </w:rPr>
              <w:t>:</w:t>
            </w:r>
          </w:p>
          <w:p w14:paraId="6F991247" w14:textId="29999485" w:rsidR="003B52AB" w:rsidRPr="00514EA7" w:rsidRDefault="003B52AB" w:rsidP="00BC6062">
            <w:pPr>
              <w:widowControl w:val="0"/>
              <w:spacing w:before="0" w:after="0"/>
              <w:ind w:left="0" w:firstLine="0"/>
              <w:rPr>
                <w:rFonts w:ascii="GHEA Grapalat" w:eastAsia="Times New Roman" w:hAnsi="GHEA Grapalat" w:cs="Sylfaen"/>
                <w:sz w:val="14"/>
                <w:szCs w:val="14"/>
                <w:lang w:eastAsia="ru-RU"/>
              </w:rPr>
            </w:pPr>
            <w:proofErr w:type="spellStart"/>
            <w:r w:rsidRPr="00514EA7">
              <w:rPr>
                <w:rFonts w:ascii="GHEA Grapalat" w:eastAsia="Times New Roman" w:hAnsi="GHEA Grapalat"/>
                <w:sz w:val="14"/>
                <w:szCs w:val="14"/>
                <w:lang w:eastAsia="ru-RU"/>
              </w:rPr>
              <w:t>Պատվիրատուի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պատասխանատու</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ստորաբաժանման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ղեկավարի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էլեկտրոնային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փոստի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պաշտոնական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հասցեն</w:t>
            </w:r>
            <w:proofErr w:type="spellEnd"/>
            <w:r w:rsidRPr="00514EA7">
              <w:rPr>
                <w:rFonts w:ascii="GHEA Grapalat" w:eastAsia="Times New Roman" w:hAnsi="GHEA Grapalat"/>
                <w:sz w:val="14"/>
                <w:szCs w:val="14"/>
                <w:lang w:eastAsia="ru-RU"/>
              </w:rPr>
              <w:t xml:space="preserve"> է </w:t>
            </w:r>
            <w:hyperlink r:id="rId9" w:history="1">
              <w:proofErr w:type="spellStart"/>
              <w:r w:rsidRPr="00514EA7">
                <w:rPr>
                  <w:rStyle w:val="Hyperlink"/>
                  <w:rFonts w:ascii="Sylfaen" w:hAnsi="Sylfaen"/>
                  <w:bCs/>
                  <w:color w:val="auto"/>
                  <w:sz w:val="16"/>
                </w:rPr>
                <w:t>kshzbv@mil</w:t>
              </w:r>
              <w:proofErr w:type="spellEnd"/>
            </w:hyperlink>
            <w:r w:rsidRPr="00514EA7">
              <w:rPr>
                <w:rStyle w:val="Hyperlink"/>
                <w:rFonts w:ascii="Sylfaen" w:hAnsi="Sylfaen"/>
                <w:bCs/>
                <w:color w:val="auto"/>
                <w:sz w:val="16"/>
              </w:rPr>
              <w:t xml:space="preserve">. </w:t>
            </w:r>
            <w:proofErr w:type="gramStart"/>
            <w:r w:rsidRPr="00514EA7">
              <w:rPr>
                <w:rStyle w:val="Hyperlink"/>
                <w:rFonts w:ascii="Sylfaen" w:hAnsi="Sylfaen"/>
                <w:bCs/>
                <w:color w:val="auto"/>
                <w:sz w:val="16"/>
              </w:rPr>
              <w:t>am</w:t>
            </w:r>
            <w:proofErr w:type="gramEnd"/>
            <w:r w:rsidRPr="00514EA7">
              <w:rPr>
                <w:rStyle w:val="Hyperlink"/>
                <w:rFonts w:ascii="Sylfaen" w:hAnsi="Sylfaen"/>
                <w:bCs/>
                <w:color w:val="auto"/>
                <w:sz w:val="16"/>
              </w:rPr>
              <w:t>.</w:t>
            </w:r>
          </w:p>
        </w:tc>
      </w:tr>
      <w:tr w:rsidR="00514EA7" w:rsidRPr="00514EA7" w14:paraId="5484FA73" w14:textId="77777777" w:rsidTr="001C761B">
        <w:trPr>
          <w:trHeight w:val="475"/>
        </w:trPr>
        <w:tc>
          <w:tcPr>
            <w:tcW w:w="1578" w:type="pct"/>
            <w:gridSpan w:val="13"/>
            <w:tcBorders>
              <w:bottom w:val="single" w:sz="8" w:space="0" w:color="auto"/>
            </w:tcBorders>
            <w:shd w:val="clear" w:color="auto" w:fill="auto"/>
          </w:tcPr>
          <w:p w14:paraId="7A9CE343" w14:textId="77777777" w:rsidR="003B52AB" w:rsidRPr="00514EA7" w:rsidRDefault="003B52AB" w:rsidP="00843E73">
            <w:pPr>
              <w:tabs>
                <w:tab w:val="left" w:pos="1248"/>
              </w:tabs>
              <w:spacing w:before="0" w:after="0"/>
              <w:ind w:left="0" w:firstLine="0"/>
              <w:rPr>
                <w:rFonts w:ascii="GHEA Grapalat" w:eastAsia="Times New Roman" w:hAnsi="GHEA Grapalat"/>
                <w:bCs/>
                <w:sz w:val="14"/>
                <w:szCs w:val="14"/>
                <w:lang w:val="hy-AM" w:eastAsia="ru-RU"/>
              </w:rPr>
            </w:pPr>
            <w:r w:rsidRPr="00514EA7">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422" w:type="pct"/>
            <w:gridSpan w:val="27"/>
            <w:tcBorders>
              <w:bottom w:val="single" w:sz="8" w:space="0" w:color="auto"/>
            </w:tcBorders>
            <w:shd w:val="clear" w:color="auto" w:fill="auto"/>
            <w:vAlign w:val="center"/>
          </w:tcPr>
          <w:p w14:paraId="6FC786A2" w14:textId="0ABEBF75" w:rsidR="003B52AB" w:rsidRPr="00514EA7" w:rsidRDefault="003B52AB" w:rsidP="00843E73">
            <w:pPr>
              <w:tabs>
                <w:tab w:val="left" w:pos="1248"/>
              </w:tabs>
              <w:spacing w:before="0" w:after="0"/>
              <w:ind w:left="0" w:firstLine="0"/>
              <w:rPr>
                <w:rFonts w:ascii="GHEA Grapalat" w:eastAsia="Times New Roman" w:hAnsi="GHEA Grapalat"/>
                <w:bCs/>
                <w:sz w:val="14"/>
                <w:szCs w:val="14"/>
                <w:lang w:val="hy-AM" w:eastAsia="ru-RU"/>
              </w:rPr>
            </w:pPr>
            <w:proofErr w:type="spellStart"/>
            <w:r w:rsidRPr="00514EA7">
              <w:rPr>
                <w:rFonts w:ascii="GHEA Grapalat" w:hAnsi="GHEA Grapalat"/>
                <w:sz w:val="14"/>
                <w:szCs w:val="14"/>
              </w:rPr>
              <w:t>Հրապարակումները</w:t>
            </w:r>
            <w:proofErr w:type="spellEnd"/>
            <w:r w:rsidRPr="00514EA7">
              <w:rPr>
                <w:rFonts w:ascii="GHEA Grapalat" w:hAnsi="GHEA Grapalat"/>
                <w:sz w:val="14"/>
                <w:szCs w:val="14"/>
              </w:rPr>
              <w:t xml:space="preserve"> </w:t>
            </w:r>
            <w:proofErr w:type="spellStart"/>
            <w:r w:rsidRPr="00514EA7">
              <w:rPr>
                <w:rFonts w:ascii="GHEA Grapalat" w:hAnsi="GHEA Grapalat"/>
                <w:sz w:val="14"/>
                <w:szCs w:val="14"/>
              </w:rPr>
              <w:t>իրականացվել</w:t>
            </w:r>
            <w:proofErr w:type="spellEnd"/>
            <w:r w:rsidRPr="00514EA7">
              <w:rPr>
                <w:rFonts w:ascii="GHEA Grapalat" w:hAnsi="GHEA Grapalat"/>
                <w:sz w:val="14"/>
                <w:szCs w:val="14"/>
              </w:rPr>
              <w:t xml:space="preserve"> </w:t>
            </w:r>
            <w:proofErr w:type="spellStart"/>
            <w:r w:rsidRPr="00514EA7">
              <w:rPr>
                <w:rFonts w:ascii="GHEA Grapalat" w:hAnsi="GHEA Grapalat"/>
                <w:sz w:val="14"/>
                <w:szCs w:val="14"/>
              </w:rPr>
              <w:t>են</w:t>
            </w:r>
            <w:proofErr w:type="spellEnd"/>
            <w:r w:rsidRPr="00514EA7">
              <w:rPr>
                <w:rFonts w:ascii="GHEA Grapalat" w:hAnsi="GHEA Grapalat"/>
                <w:sz w:val="14"/>
                <w:szCs w:val="14"/>
              </w:rPr>
              <w:t xml:space="preserve"> «</w:t>
            </w:r>
            <w:proofErr w:type="spellStart"/>
            <w:r w:rsidRPr="00514EA7">
              <w:rPr>
                <w:rFonts w:ascii="GHEA Grapalat" w:hAnsi="GHEA Grapalat"/>
                <w:sz w:val="14"/>
                <w:szCs w:val="14"/>
              </w:rPr>
              <w:t>Գնումների</w:t>
            </w:r>
            <w:proofErr w:type="spellEnd"/>
            <w:r w:rsidRPr="00514EA7">
              <w:rPr>
                <w:rFonts w:ascii="GHEA Grapalat" w:hAnsi="GHEA Grapalat"/>
                <w:sz w:val="14"/>
                <w:szCs w:val="14"/>
              </w:rPr>
              <w:t xml:space="preserve"> </w:t>
            </w:r>
            <w:proofErr w:type="spellStart"/>
            <w:r w:rsidRPr="00514EA7">
              <w:rPr>
                <w:rFonts w:ascii="GHEA Grapalat" w:hAnsi="GHEA Grapalat"/>
                <w:sz w:val="14"/>
                <w:szCs w:val="14"/>
              </w:rPr>
              <w:t>մասին</w:t>
            </w:r>
            <w:proofErr w:type="spellEnd"/>
            <w:r w:rsidRPr="00514EA7">
              <w:rPr>
                <w:rFonts w:ascii="GHEA Grapalat" w:hAnsi="GHEA Grapalat"/>
                <w:sz w:val="14"/>
                <w:szCs w:val="14"/>
              </w:rPr>
              <w:t xml:space="preserve">» ՀՀ </w:t>
            </w:r>
            <w:proofErr w:type="spellStart"/>
            <w:r w:rsidRPr="00514EA7">
              <w:rPr>
                <w:rFonts w:ascii="GHEA Grapalat" w:hAnsi="GHEA Grapalat"/>
                <w:sz w:val="14"/>
                <w:szCs w:val="14"/>
              </w:rPr>
              <w:t>օրենքի</w:t>
            </w:r>
            <w:proofErr w:type="spellEnd"/>
            <w:r w:rsidRPr="00514EA7">
              <w:rPr>
                <w:rFonts w:ascii="GHEA Grapalat" w:hAnsi="GHEA Grapalat"/>
                <w:sz w:val="14"/>
                <w:szCs w:val="14"/>
              </w:rPr>
              <w:t xml:space="preserve"> </w:t>
            </w:r>
            <w:proofErr w:type="spellStart"/>
            <w:r w:rsidRPr="00514EA7">
              <w:rPr>
                <w:rFonts w:ascii="GHEA Grapalat" w:hAnsi="GHEA Grapalat"/>
                <w:sz w:val="14"/>
                <w:szCs w:val="14"/>
              </w:rPr>
              <w:t>համաձայն</w:t>
            </w:r>
            <w:proofErr w:type="spellEnd"/>
            <w:r w:rsidRPr="00514EA7">
              <w:rPr>
                <w:rFonts w:ascii="GHEA Grapalat" w:hAnsi="GHEA Grapalat"/>
                <w:sz w:val="14"/>
                <w:szCs w:val="14"/>
              </w:rPr>
              <w:t>:</w:t>
            </w:r>
          </w:p>
        </w:tc>
      </w:tr>
      <w:tr w:rsidR="00514EA7" w:rsidRPr="00514EA7" w14:paraId="5A7FED5D" w14:textId="77777777" w:rsidTr="003B52AB">
        <w:trPr>
          <w:trHeight w:val="97"/>
        </w:trPr>
        <w:tc>
          <w:tcPr>
            <w:tcW w:w="5000" w:type="pct"/>
            <w:gridSpan w:val="40"/>
            <w:shd w:val="clear" w:color="auto" w:fill="99CCFF"/>
            <w:vAlign w:val="center"/>
          </w:tcPr>
          <w:p w14:paraId="7A66F2DC" w14:textId="77777777" w:rsidR="003B52AB" w:rsidRPr="00514EA7" w:rsidRDefault="003B52AB" w:rsidP="003B52AB">
            <w:pPr>
              <w:widowControl w:val="0"/>
              <w:spacing w:before="0" w:after="0"/>
              <w:ind w:left="0" w:firstLine="0"/>
              <w:rPr>
                <w:rFonts w:ascii="GHEA Grapalat" w:eastAsia="Times New Roman" w:hAnsi="GHEA Grapalat" w:cs="Sylfaen"/>
                <w:sz w:val="14"/>
                <w:szCs w:val="14"/>
                <w:lang w:eastAsia="ru-RU"/>
              </w:rPr>
            </w:pPr>
          </w:p>
        </w:tc>
      </w:tr>
      <w:tr w:rsidR="00514EA7" w:rsidRPr="00514EA7" w14:paraId="40B30E88" w14:textId="77777777" w:rsidTr="001C761B">
        <w:trPr>
          <w:trHeight w:val="427"/>
        </w:trPr>
        <w:tc>
          <w:tcPr>
            <w:tcW w:w="1593" w:type="pct"/>
            <w:gridSpan w:val="14"/>
            <w:tcBorders>
              <w:bottom w:val="single" w:sz="8" w:space="0" w:color="auto"/>
            </w:tcBorders>
            <w:shd w:val="clear" w:color="auto" w:fill="auto"/>
            <w:vAlign w:val="center"/>
          </w:tcPr>
          <w:p w14:paraId="78C1E3F8" w14:textId="77777777" w:rsidR="003B52AB" w:rsidRPr="00514EA7" w:rsidRDefault="003B52AB"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514EA7">
              <w:rPr>
                <w:rFonts w:ascii="GHEA Grapalat" w:eastAsia="Times New Roman" w:hAnsi="GHEA Grapalat" w:cs="Sylfaen"/>
                <w:sz w:val="14"/>
                <w:szCs w:val="14"/>
                <w:lang w:val="hy-AM" w:eastAsia="ru-RU"/>
              </w:rPr>
              <w:t>Գնման</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գործընթացի</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շրջանակներում</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հակաօրինական</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գործողություններ</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հայտնաբերվելու</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դեպքում</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դրանց</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և</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այդ</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կապակցությամբ</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ձեռնարկված</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գործողությունների</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համառոտ</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նկարագիրը</w:t>
            </w:r>
            <w:r w:rsidRPr="00514EA7">
              <w:rPr>
                <w:rFonts w:ascii="GHEA Grapalat" w:eastAsia="Times New Roman" w:hAnsi="GHEA Grapalat"/>
                <w:sz w:val="14"/>
                <w:szCs w:val="14"/>
                <w:lang w:val="af-ZA" w:eastAsia="ru-RU"/>
              </w:rPr>
              <w:t xml:space="preserve"> </w:t>
            </w:r>
          </w:p>
        </w:tc>
        <w:tc>
          <w:tcPr>
            <w:tcW w:w="3407" w:type="pct"/>
            <w:gridSpan w:val="26"/>
            <w:tcBorders>
              <w:bottom w:val="single" w:sz="8" w:space="0" w:color="auto"/>
            </w:tcBorders>
            <w:shd w:val="clear" w:color="auto" w:fill="auto"/>
            <w:vAlign w:val="center"/>
          </w:tcPr>
          <w:p w14:paraId="4153A378" w14:textId="6C58A3D0" w:rsidR="003B52AB" w:rsidRPr="00514EA7" w:rsidRDefault="003B52AB" w:rsidP="00843E73">
            <w:pPr>
              <w:tabs>
                <w:tab w:val="left" w:pos="1248"/>
              </w:tabs>
              <w:spacing w:before="0" w:after="0"/>
              <w:ind w:left="0" w:firstLine="0"/>
              <w:rPr>
                <w:rFonts w:ascii="GHEA Grapalat" w:eastAsia="Times New Roman" w:hAnsi="GHEA Grapalat"/>
                <w:bCs/>
                <w:sz w:val="14"/>
                <w:szCs w:val="14"/>
                <w:lang w:val="hy-AM" w:eastAsia="ru-RU"/>
              </w:rPr>
            </w:pPr>
            <w:r w:rsidRPr="00514EA7">
              <w:rPr>
                <w:rFonts w:ascii="GHEA Grapalat" w:hAnsi="GHEA Grapalat" w:cs="Sylfaen"/>
                <w:sz w:val="14"/>
                <w:szCs w:val="14"/>
              </w:rPr>
              <w:t>Գ</w:t>
            </w:r>
            <w:r w:rsidRPr="00514EA7">
              <w:rPr>
                <w:rFonts w:ascii="GHEA Grapalat" w:hAnsi="GHEA Grapalat" w:cs="Sylfaen"/>
                <w:sz w:val="14"/>
                <w:szCs w:val="14"/>
                <w:lang w:val="ru-RU"/>
              </w:rPr>
              <w:t>նման</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գործընթացի</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շրջանակներում</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հակաօրինական</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գործողություններ</w:t>
            </w:r>
            <w:r w:rsidRPr="00514EA7">
              <w:rPr>
                <w:rFonts w:ascii="GHEA Grapalat" w:hAnsi="GHEA Grapalat" w:cs="Sylfaen"/>
                <w:sz w:val="14"/>
                <w:szCs w:val="14"/>
              </w:rPr>
              <w:t xml:space="preserve"> </w:t>
            </w:r>
            <w:proofErr w:type="spellStart"/>
            <w:r w:rsidRPr="00514EA7">
              <w:rPr>
                <w:rFonts w:ascii="GHEA Grapalat" w:hAnsi="GHEA Grapalat" w:cs="Sylfaen"/>
                <w:sz w:val="14"/>
                <w:szCs w:val="14"/>
              </w:rPr>
              <w:t>չեն</w:t>
            </w:r>
            <w:proofErr w:type="spellEnd"/>
            <w:r w:rsidRPr="00514EA7">
              <w:rPr>
                <w:rFonts w:ascii="GHEA Grapalat" w:hAnsi="GHEA Grapalat" w:cs="Sylfaen"/>
                <w:sz w:val="14"/>
                <w:szCs w:val="14"/>
              </w:rPr>
              <w:t xml:space="preserve"> </w:t>
            </w:r>
            <w:proofErr w:type="spellStart"/>
            <w:r w:rsidRPr="00514EA7">
              <w:rPr>
                <w:rFonts w:ascii="GHEA Grapalat" w:hAnsi="GHEA Grapalat" w:cs="Sylfaen"/>
                <w:sz w:val="14"/>
                <w:szCs w:val="14"/>
              </w:rPr>
              <w:t>հայտնաբերվել</w:t>
            </w:r>
            <w:proofErr w:type="spellEnd"/>
          </w:p>
        </w:tc>
      </w:tr>
      <w:tr w:rsidR="00514EA7" w:rsidRPr="00514EA7" w14:paraId="541BD7F7" w14:textId="77777777" w:rsidTr="003B52AB">
        <w:trPr>
          <w:trHeight w:val="30"/>
        </w:trPr>
        <w:tc>
          <w:tcPr>
            <w:tcW w:w="5000" w:type="pct"/>
            <w:gridSpan w:val="40"/>
            <w:tcBorders>
              <w:bottom w:val="single" w:sz="8" w:space="0" w:color="auto"/>
            </w:tcBorders>
            <w:shd w:val="clear" w:color="auto" w:fill="99CCFF"/>
            <w:vAlign w:val="center"/>
          </w:tcPr>
          <w:p w14:paraId="30414C60" w14:textId="77777777" w:rsidR="003B52AB" w:rsidRPr="00514EA7" w:rsidRDefault="003B52AB"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514EA7" w:rsidRPr="00514EA7" w14:paraId="4DE14D25" w14:textId="77777777" w:rsidTr="001C761B">
        <w:trPr>
          <w:trHeight w:val="427"/>
        </w:trPr>
        <w:tc>
          <w:tcPr>
            <w:tcW w:w="1593" w:type="pct"/>
            <w:gridSpan w:val="14"/>
            <w:tcBorders>
              <w:bottom w:val="single" w:sz="8" w:space="0" w:color="auto"/>
            </w:tcBorders>
            <w:shd w:val="clear" w:color="auto" w:fill="auto"/>
            <w:vAlign w:val="center"/>
          </w:tcPr>
          <w:p w14:paraId="4B38F772" w14:textId="476B513F" w:rsidR="003B52AB" w:rsidRPr="00514EA7" w:rsidRDefault="003B52AB"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514EA7">
              <w:rPr>
                <w:rFonts w:ascii="GHEA Grapalat" w:eastAsia="Times New Roman" w:hAnsi="GHEA Grapalat" w:cs="Sylfaen"/>
                <w:sz w:val="14"/>
                <w:szCs w:val="14"/>
                <w:lang w:val="hy-AM" w:eastAsia="ru-RU"/>
              </w:rPr>
              <w:t>Գնման</w:t>
            </w:r>
            <w:r w:rsidRPr="00514EA7">
              <w:rPr>
                <w:rFonts w:ascii="GHEA Grapalat" w:eastAsia="Times New Roman" w:hAnsi="GHEA Grapalat" w:cs="Times Armenian"/>
                <w:sz w:val="14"/>
                <w:szCs w:val="14"/>
                <w:lang w:val="hy-AM" w:eastAsia="ru-RU"/>
              </w:rPr>
              <w:t xml:space="preserve"> </w:t>
            </w:r>
            <w:proofErr w:type="spellStart"/>
            <w:r w:rsidRPr="00514EA7">
              <w:rPr>
                <w:rFonts w:ascii="GHEA Grapalat" w:eastAsia="Times New Roman" w:hAnsi="GHEA Grapalat" w:cs="Times Armenian"/>
                <w:sz w:val="14"/>
                <w:szCs w:val="14"/>
                <w:lang w:eastAsia="ru-RU"/>
              </w:rPr>
              <w:t>ընթացակարգի</w:t>
            </w:r>
            <w:proofErr w:type="spellEnd"/>
            <w:r w:rsidRPr="00514EA7">
              <w:rPr>
                <w:rFonts w:ascii="GHEA Grapalat" w:eastAsia="Times New Roman" w:hAnsi="GHEA Grapalat" w:cs="Times Armenian"/>
                <w:sz w:val="14"/>
                <w:szCs w:val="14"/>
                <w:lang w:eastAsia="ru-RU"/>
              </w:rPr>
              <w:t xml:space="preserve"> </w:t>
            </w:r>
            <w:r w:rsidRPr="00514EA7">
              <w:rPr>
                <w:rFonts w:ascii="GHEA Grapalat" w:eastAsia="Times New Roman" w:hAnsi="GHEA Grapalat" w:cs="Sylfaen"/>
                <w:sz w:val="14"/>
                <w:szCs w:val="14"/>
                <w:lang w:val="hy-AM" w:eastAsia="ru-RU"/>
              </w:rPr>
              <w:t>վերաբերյալ</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ներկայացված</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բողոքները</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և</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դրանց</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վերաբերյալ</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կայացված</w:t>
            </w:r>
            <w:r w:rsidRPr="00514EA7">
              <w:rPr>
                <w:rFonts w:ascii="GHEA Grapalat" w:eastAsia="Times New Roman" w:hAnsi="GHEA Grapalat" w:cs="Times Armenian"/>
                <w:sz w:val="14"/>
                <w:szCs w:val="14"/>
                <w:lang w:val="hy-AM" w:eastAsia="ru-RU"/>
              </w:rPr>
              <w:t xml:space="preserve"> </w:t>
            </w:r>
            <w:r w:rsidRPr="00514EA7">
              <w:rPr>
                <w:rFonts w:ascii="GHEA Grapalat" w:eastAsia="Times New Roman" w:hAnsi="GHEA Grapalat" w:cs="Sylfaen"/>
                <w:sz w:val="14"/>
                <w:szCs w:val="14"/>
                <w:lang w:val="hy-AM" w:eastAsia="ru-RU"/>
              </w:rPr>
              <w:t>որոշումները</w:t>
            </w:r>
          </w:p>
        </w:tc>
        <w:tc>
          <w:tcPr>
            <w:tcW w:w="3407" w:type="pct"/>
            <w:gridSpan w:val="26"/>
            <w:tcBorders>
              <w:bottom w:val="single" w:sz="8" w:space="0" w:color="auto"/>
            </w:tcBorders>
            <w:shd w:val="clear" w:color="auto" w:fill="auto"/>
            <w:vAlign w:val="center"/>
          </w:tcPr>
          <w:p w14:paraId="6379ACA6" w14:textId="419EB4A0" w:rsidR="003B52AB" w:rsidRPr="00514EA7" w:rsidRDefault="003B52AB" w:rsidP="00843E73">
            <w:pPr>
              <w:tabs>
                <w:tab w:val="left" w:pos="1248"/>
              </w:tabs>
              <w:spacing w:before="0" w:after="0"/>
              <w:ind w:left="0" w:firstLine="0"/>
              <w:rPr>
                <w:rFonts w:ascii="GHEA Grapalat" w:eastAsia="Times New Roman" w:hAnsi="GHEA Grapalat"/>
                <w:bCs/>
                <w:sz w:val="14"/>
                <w:szCs w:val="14"/>
                <w:lang w:val="hy-AM" w:eastAsia="ru-RU"/>
              </w:rPr>
            </w:pPr>
            <w:r w:rsidRPr="00514EA7">
              <w:rPr>
                <w:rFonts w:ascii="GHEA Grapalat" w:hAnsi="GHEA Grapalat" w:cs="Sylfaen"/>
                <w:sz w:val="14"/>
                <w:szCs w:val="14"/>
              </w:rPr>
              <w:t>Գ</w:t>
            </w:r>
            <w:r w:rsidRPr="00514EA7">
              <w:rPr>
                <w:rFonts w:ascii="GHEA Grapalat" w:hAnsi="GHEA Grapalat" w:cs="Sylfaen"/>
                <w:sz w:val="14"/>
                <w:szCs w:val="14"/>
                <w:lang w:val="ru-RU"/>
              </w:rPr>
              <w:t>նման</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գործընթացի</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վերաբերյալ</w:t>
            </w:r>
            <w:r w:rsidRPr="00514EA7">
              <w:rPr>
                <w:rFonts w:ascii="GHEA Grapalat" w:hAnsi="GHEA Grapalat" w:cs="Times Armenian"/>
                <w:sz w:val="14"/>
                <w:szCs w:val="14"/>
              </w:rPr>
              <w:t xml:space="preserve"> </w:t>
            </w:r>
            <w:r w:rsidRPr="00514EA7">
              <w:rPr>
                <w:rFonts w:ascii="GHEA Grapalat" w:hAnsi="GHEA Grapalat" w:cs="Sylfaen"/>
                <w:sz w:val="14"/>
                <w:szCs w:val="14"/>
                <w:lang w:val="ru-RU"/>
              </w:rPr>
              <w:t>բողոքներ</w:t>
            </w:r>
            <w:r w:rsidRPr="00514EA7">
              <w:rPr>
                <w:rFonts w:ascii="GHEA Grapalat" w:hAnsi="GHEA Grapalat" w:cs="Sylfaen"/>
                <w:sz w:val="14"/>
                <w:szCs w:val="14"/>
              </w:rPr>
              <w:t xml:space="preserve"> </w:t>
            </w:r>
            <w:proofErr w:type="spellStart"/>
            <w:r w:rsidRPr="00514EA7">
              <w:rPr>
                <w:rFonts w:ascii="GHEA Grapalat" w:hAnsi="GHEA Grapalat" w:cs="Sylfaen"/>
                <w:sz w:val="14"/>
                <w:szCs w:val="14"/>
              </w:rPr>
              <w:t>չեն</w:t>
            </w:r>
            <w:proofErr w:type="spellEnd"/>
            <w:r w:rsidRPr="00514EA7">
              <w:rPr>
                <w:rFonts w:ascii="GHEA Grapalat" w:hAnsi="GHEA Grapalat" w:cs="Sylfaen"/>
                <w:sz w:val="14"/>
                <w:szCs w:val="14"/>
              </w:rPr>
              <w:t xml:space="preserve"> </w:t>
            </w:r>
            <w:proofErr w:type="spellStart"/>
            <w:r w:rsidRPr="00514EA7">
              <w:rPr>
                <w:rFonts w:ascii="GHEA Grapalat" w:hAnsi="GHEA Grapalat" w:cs="Sylfaen"/>
                <w:sz w:val="14"/>
                <w:szCs w:val="14"/>
              </w:rPr>
              <w:t>ներկայացվել</w:t>
            </w:r>
            <w:proofErr w:type="spellEnd"/>
            <w:r w:rsidRPr="00514EA7">
              <w:rPr>
                <w:rFonts w:ascii="GHEA Grapalat" w:hAnsi="GHEA Grapalat" w:cs="Sylfaen"/>
                <w:sz w:val="14"/>
                <w:szCs w:val="14"/>
              </w:rPr>
              <w:t>:</w:t>
            </w:r>
          </w:p>
        </w:tc>
      </w:tr>
      <w:tr w:rsidR="00514EA7" w:rsidRPr="00514EA7" w14:paraId="1DAD5D5C" w14:textId="77777777" w:rsidTr="003B52AB">
        <w:trPr>
          <w:trHeight w:val="30"/>
        </w:trPr>
        <w:tc>
          <w:tcPr>
            <w:tcW w:w="5000" w:type="pct"/>
            <w:gridSpan w:val="40"/>
            <w:shd w:val="clear" w:color="auto" w:fill="99CCFF"/>
            <w:vAlign w:val="center"/>
          </w:tcPr>
          <w:p w14:paraId="57597369" w14:textId="77777777" w:rsidR="003B52AB" w:rsidRPr="00514EA7" w:rsidRDefault="003B52AB"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514EA7" w:rsidRPr="00514EA7" w14:paraId="5F667D89" w14:textId="77777777" w:rsidTr="006B2FA5">
        <w:trPr>
          <w:trHeight w:val="250"/>
        </w:trPr>
        <w:tc>
          <w:tcPr>
            <w:tcW w:w="1593" w:type="pct"/>
            <w:gridSpan w:val="14"/>
            <w:tcBorders>
              <w:bottom w:val="single" w:sz="8" w:space="0" w:color="auto"/>
            </w:tcBorders>
            <w:shd w:val="clear" w:color="auto" w:fill="auto"/>
            <w:vAlign w:val="center"/>
          </w:tcPr>
          <w:p w14:paraId="1EE36093" w14:textId="77777777" w:rsidR="003B52AB" w:rsidRPr="00514EA7" w:rsidRDefault="003B52AB" w:rsidP="00843E73">
            <w:pPr>
              <w:shd w:val="clear" w:color="auto" w:fill="FFFFFF"/>
              <w:tabs>
                <w:tab w:val="left" w:pos="1248"/>
              </w:tabs>
              <w:spacing w:before="0" w:after="0"/>
              <w:ind w:left="0" w:firstLine="0"/>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Այլ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անհրաժեշտ</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տեղեկություններ</w:t>
            </w:r>
            <w:proofErr w:type="spellEnd"/>
          </w:p>
        </w:tc>
        <w:tc>
          <w:tcPr>
            <w:tcW w:w="3407" w:type="pct"/>
            <w:gridSpan w:val="26"/>
            <w:tcBorders>
              <w:bottom w:val="single" w:sz="8" w:space="0" w:color="auto"/>
            </w:tcBorders>
            <w:shd w:val="clear" w:color="auto" w:fill="auto"/>
            <w:vAlign w:val="center"/>
          </w:tcPr>
          <w:p w14:paraId="13FCAC31" w14:textId="5950CE95" w:rsidR="003B52AB" w:rsidRPr="00514EA7" w:rsidRDefault="003B52AB" w:rsidP="005173B1">
            <w:pPr>
              <w:tabs>
                <w:tab w:val="left" w:pos="1248"/>
              </w:tabs>
              <w:spacing w:before="0" w:after="0"/>
              <w:ind w:left="0" w:firstLine="0"/>
              <w:jc w:val="both"/>
              <w:rPr>
                <w:rFonts w:ascii="GHEA Grapalat" w:hAnsi="GHEA Grapalat" w:cs="Sylfaen"/>
                <w:sz w:val="16"/>
                <w:szCs w:val="14"/>
              </w:rPr>
            </w:pPr>
          </w:p>
        </w:tc>
      </w:tr>
      <w:tr w:rsidR="00514EA7" w:rsidRPr="00514EA7" w14:paraId="406B68D6" w14:textId="77777777" w:rsidTr="003B52AB">
        <w:trPr>
          <w:trHeight w:val="30"/>
        </w:trPr>
        <w:tc>
          <w:tcPr>
            <w:tcW w:w="5000" w:type="pct"/>
            <w:gridSpan w:val="40"/>
            <w:shd w:val="clear" w:color="auto" w:fill="99CCFF"/>
            <w:vAlign w:val="center"/>
          </w:tcPr>
          <w:p w14:paraId="79EAD146" w14:textId="77777777" w:rsidR="003B52AB" w:rsidRPr="00514EA7" w:rsidRDefault="003B52AB" w:rsidP="00843E73">
            <w:pPr>
              <w:widowControl w:val="0"/>
              <w:spacing w:before="0" w:after="0"/>
              <w:ind w:left="0" w:firstLine="0"/>
              <w:jc w:val="center"/>
              <w:rPr>
                <w:rFonts w:ascii="GHEA Grapalat" w:eastAsia="Times New Roman" w:hAnsi="GHEA Grapalat" w:cs="Sylfaen"/>
                <w:sz w:val="14"/>
                <w:szCs w:val="14"/>
                <w:lang w:eastAsia="ru-RU"/>
              </w:rPr>
            </w:pPr>
          </w:p>
        </w:tc>
      </w:tr>
      <w:tr w:rsidR="00514EA7" w:rsidRPr="00514EA7" w14:paraId="1A2BD291" w14:textId="77777777" w:rsidTr="00843E73">
        <w:trPr>
          <w:trHeight w:val="227"/>
        </w:trPr>
        <w:tc>
          <w:tcPr>
            <w:tcW w:w="5000" w:type="pct"/>
            <w:gridSpan w:val="40"/>
            <w:shd w:val="clear" w:color="auto" w:fill="auto"/>
            <w:vAlign w:val="center"/>
          </w:tcPr>
          <w:p w14:paraId="73A19DB3" w14:textId="77777777" w:rsidR="003B52AB" w:rsidRPr="00514EA7" w:rsidRDefault="003B52AB"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514EA7">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14EA7" w:rsidRPr="00514EA7" w14:paraId="002AF1AD" w14:textId="77777777" w:rsidTr="00C011C3">
        <w:trPr>
          <w:trHeight w:val="47"/>
        </w:trPr>
        <w:tc>
          <w:tcPr>
            <w:tcW w:w="1593" w:type="pct"/>
            <w:gridSpan w:val="14"/>
            <w:tcBorders>
              <w:bottom w:val="single" w:sz="8" w:space="0" w:color="auto"/>
            </w:tcBorders>
            <w:shd w:val="clear" w:color="auto" w:fill="auto"/>
            <w:vAlign w:val="center"/>
          </w:tcPr>
          <w:p w14:paraId="1E39C5F1" w14:textId="77777777" w:rsidR="003B52AB" w:rsidRPr="00514EA7" w:rsidRDefault="003B52AB"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Անուն</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Ազգանուն</w:t>
            </w:r>
            <w:proofErr w:type="spellEnd"/>
          </w:p>
        </w:tc>
        <w:tc>
          <w:tcPr>
            <w:tcW w:w="1962" w:type="pct"/>
            <w:gridSpan w:val="17"/>
            <w:tcBorders>
              <w:bottom w:val="single" w:sz="8" w:space="0" w:color="auto"/>
            </w:tcBorders>
            <w:shd w:val="clear" w:color="auto" w:fill="auto"/>
            <w:vAlign w:val="center"/>
          </w:tcPr>
          <w:p w14:paraId="296B6A0C" w14:textId="77777777" w:rsidR="003B52AB" w:rsidRPr="00514EA7" w:rsidRDefault="003B52AB"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Հեռախոս</w:t>
            </w:r>
            <w:proofErr w:type="spellEnd"/>
          </w:p>
        </w:tc>
        <w:tc>
          <w:tcPr>
            <w:tcW w:w="1445" w:type="pct"/>
            <w:gridSpan w:val="9"/>
            <w:tcBorders>
              <w:bottom w:val="single" w:sz="8" w:space="0" w:color="auto"/>
            </w:tcBorders>
            <w:shd w:val="clear" w:color="auto" w:fill="auto"/>
            <w:vAlign w:val="center"/>
          </w:tcPr>
          <w:p w14:paraId="18D00A61" w14:textId="77777777" w:rsidR="003B52AB" w:rsidRPr="00514EA7" w:rsidRDefault="003B52AB"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proofErr w:type="spellStart"/>
            <w:r w:rsidRPr="00514EA7">
              <w:rPr>
                <w:rFonts w:ascii="GHEA Grapalat" w:eastAsia="Times New Roman" w:hAnsi="GHEA Grapalat"/>
                <w:sz w:val="14"/>
                <w:szCs w:val="14"/>
                <w:lang w:eastAsia="ru-RU"/>
              </w:rPr>
              <w:t>Էլ</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փոստի</w:t>
            </w:r>
            <w:proofErr w:type="spellEnd"/>
            <w:r w:rsidRPr="00514EA7">
              <w:rPr>
                <w:rFonts w:ascii="GHEA Grapalat" w:eastAsia="Times New Roman" w:hAnsi="GHEA Grapalat"/>
                <w:sz w:val="14"/>
                <w:szCs w:val="14"/>
                <w:lang w:eastAsia="ru-RU"/>
              </w:rPr>
              <w:t xml:space="preserve"> </w:t>
            </w:r>
            <w:proofErr w:type="spellStart"/>
            <w:r w:rsidRPr="00514EA7">
              <w:rPr>
                <w:rFonts w:ascii="GHEA Grapalat" w:eastAsia="Times New Roman" w:hAnsi="GHEA Grapalat"/>
                <w:sz w:val="14"/>
                <w:szCs w:val="14"/>
                <w:lang w:eastAsia="ru-RU"/>
              </w:rPr>
              <w:t>հասցեն</w:t>
            </w:r>
            <w:proofErr w:type="spellEnd"/>
          </w:p>
        </w:tc>
      </w:tr>
      <w:tr w:rsidR="00514EA7" w:rsidRPr="00514EA7" w14:paraId="6C6C269C" w14:textId="77777777" w:rsidTr="00C011C3">
        <w:trPr>
          <w:trHeight w:val="47"/>
        </w:trPr>
        <w:tc>
          <w:tcPr>
            <w:tcW w:w="1593" w:type="pct"/>
            <w:gridSpan w:val="14"/>
            <w:shd w:val="clear" w:color="auto" w:fill="auto"/>
            <w:vAlign w:val="center"/>
          </w:tcPr>
          <w:p w14:paraId="0A862370" w14:textId="1E15C96A" w:rsidR="003B52AB" w:rsidRPr="00514EA7" w:rsidRDefault="003B52AB" w:rsidP="00843E73">
            <w:pPr>
              <w:tabs>
                <w:tab w:val="left" w:pos="1248"/>
              </w:tabs>
              <w:spacing w:before="0" w:after="0"/>
              <w:ind w:left="0" w:firstLine="0"/>
              <w:jc w:val="center"/>
              <w:rPr>
                <w:rFonts w:ascii="GHEA Grapalat" w:eastAsia="Times New Roman" w:hAnsi="GHEA Grapalat"/>
                <w:bCs/>
                <w:sz w:val="14"/>
                <w:szCs w:val="14"/>
                <w:lang w:eastAsia="ru-RU"/>
              </w:rPr>
            </w:pPr>
            <w:proofErr w:type="spellStart"/>
            <w:r w:rsidRPr="00514EA7">
              <w:rPr>
                <w:rFonts w:ascii="GHEA Grapalat" w:hAnsi="GHEA Grapalat"/>
                <w:bCs/>
                <w:sz w:val="16"/>
                <w:szCs w:val="16"/>
              </w:rPr>
              <w:t>Մարիամ</w:t>
            </w:r>
            <w:proofErr w:type="spellEnd"/>
            <w:r w:rsidRPr="00514EA7">
              <w:rPr>
                <w:rFonts w:ascii="GHEA Grapalat" w:hAnsi="GHEA Grapalat"/>
                <w:bCs/>
                <w:sz w:val="16"/>
                <w:szCs w:val="16"/>
              </w:rPr>
              <w:t xml:space="preserve"> </w:t>
            </w:r>
            <w:proofErr w:type="spellStart"/>
            <w:r w:rsidRPr="00514EA7">
              <w:rPr>
                <w:rFonts w:ascii="GHEA Grapalat" w:hAnsi="GHEA Grapalat"/>
                <w:bCs/>
                <w:sz w:val="16"/>
                <w:szCs w:val="16"/>
              </w:rPr>
              <w:t>Հոխեյան</w:t>
            </w:r>
            <w:proofErr w:type="spellEnd"/>
          </w:p>
        </w:tc>
        <w:tc>
          <w:tcPr>
            <w:tcW w:w="1962" w:type="pct"/>
            <w:gridSpan w:val="17"/>
            <w:shd w:val="clear" w:color="auto" w:fill="auto"/>
            <w:vAlign w:val="center"/>
          </w:tcPr>
          <w:p w14:paraId="570A2BE5" w14:textId="44DCAC5E" w:rsidR="003B52AB" w:rsidRPr="00514EA7" w:rsidRDefault="003B52AB" w:rsidP="00843E73">
            <w:pPr>
              <w:tabs>
                <w:tab w:val="left" w:pos="1248"/>
              </w:tabs>
              <w:spacing w:before="0" w:after="0"/>
              <w:ind w:left="0" w:firstLine="0"/>
              <w:jc w:val="center"/>
              <w:rPr>
                <w:rFonts w:ascii="GHEA Grapalat" w:eastAsia="Times New Roman" w:hAnsi="GHEA Grapalat"/>
                <w:bCs/>
                <w:sz w:val="14"/>
                <w:szCs w:val="14"/>
                <w:lang w:eastAsia="ru-RU"/>
              </w:rPr>
            </w:pPr>
            <w:r w:rsidRPr="00514EA7">
              <w:rPr>
                <w:rFonts w:ascii="GHEA Grapalat" w:hAnsi="GHEA Grapalat"/>
                <w:bCs/>
                <w:sz w:val="16"/>
                <w:szCs w:val="16"/>
              </w:rPr>
              <w:t>010-66-24-94</w:t>
            </w:r>
          </w:p>
        </w:tc>
        <w:tc>
          <w:tcPr>
            <w:tcW w:w="1445" w:type="pct"/>
            <w:gridSpan w:val="9"/>
            <w:shd w:val="clear" w:color="auto" w:fill="auto"/>
            <w:vAlign w:val="center"/>
          </w:tcPr>
          <w:p w14:paraId="3C42DEDA" w14:textId="60CD6937" w:rsidR="003B52AB" w:rsidRPr="00514EA7" w:rsidRDefault="003B52AB" w:rsidP="00843E73">
            <w:pPr>
              <w:tabs>
                <w:tab w:val="left" w:pos="1248"/>
              </w:tabs>
              <w:spacing w:before="0" w:after="0"/>
              <w:ind w:left="0" w:firstLine="0"/>
              <w:jc w:val="center"/>
              <w:rPr>
                <w:rFonts w:ascii="GHEA Grapalat" w:eastAsia="Times New Roman" w:hAnsi="GHEA Grapalat"/>
                <w:bCs/>
                <w:sz w:val="14"/>
                <w:szCs w:val="14"/>
                <w:lang w:eastAsia="ru-RU"/>
              </w:rPr>
            </w:pPr>
            <w:r w:rsidRPr="00514EA7">
              <w:rPr>
                <w:rFonts w:ascii="GHEA Grapalat" w:hAnsi="GHEA Grapalat"/>
                <w:bCs/>
                <w:sz w:val="16"/>
                <w:szCs w:val="16"/>
              </w:rPr>
              <w:t>m.hokheyan@mil.am</w:t>
            </w:r>
          </w:p>
        </w:tc>
      </w:tr>
    </w:tbl>
    <w:p w14:paraId="4892109C" w14:textId="4FB707BE" w:rsidR="00CF05B5" w:rsidRPr="00514EA7" w:rsidRDefault="00CF05B5" w:rsidP="008A44B4">
      <w:pPr>
        <w:ind w:left="0" w:firstLine="0"/>
        <w:jc w:val="both"/>
        <w:rPr>
          <w:rFonts w:ascii="GHEA Grapalat" w:hAnsi="GHEA Grapalat" w:cs="Sylfaen"/>
          <w:sz w:val="20"/>
          <w:lang w:val="af-ZA"/>
        </w:rPr>
      </w:pPr>
      <w:r w:rsidRPr="00514EA7">
        <w:rPr>
          <w:rFonts w:ascii="GHEA Grapalat" w:hAnsi="GHEA Grapalat" w:cs="Sylfaen"/>
          <w:sz w:val="20"/>
          <w:lang w:val="af-ZA"/>
        </w:rPr>
        <w:t>Պատվիրատու՝ ՀՀ պաշտպանության նախարարություն</w:t>
      </w:r>
      <w:bookmarkEnd w:id="0"/>
    </w:p>
    <w:sectPr w:rsidR="00CF05B5" w:rsidRPr="00514EA7"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E7C6" w14:textId="77777777" w:rsidR="008C7717" w:rsidRDefault="008C7717" w:rsidP="0022631D">
      <w:pPr>
        <w:spacing w:before="0" w:after="0"/>
      </w:pPr>
      <w:r>
        <w:separator/>
      </w:r>
    </w:p>
  </w:endnote>
  <w:endnote w:type="continuationSeparator" w:id="0">
    <w:p w14:paraId="59A82C7C" w14:textId="77777777" w:rsidR="008C7717" w:rsidRDefault="008C771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3B235" w14:textId="77777777" w:rsidR="008C7717" w:rsidRDefault="008C7717" w:rsidP="0022631D">
      <w:pPr>
        <w:spacing w:before="0" w:after="0"/>
      </w:pPr>
      <w:r>
        <w:separator/>
      </w:r>
    </w:p>
  </w:footnote>
  <w:footnote w:type="continuationSeparator" w:id="0">
    <w:p w14:paraId="19FBF2D3" w14:textId="77777777" w:rsidR="008C7717" w:rsidRDefault="008C7717"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E2"/>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1C46F9C"/>
    <w:multiLevelType w:val="hybridMultilevel"/>
    <w:tmpl w:val="30AC8A82"/>
    <w:lvl w:ilvl="0" w:tplc="0409000F">
      <w:start w:val="1"/>
      <w:numFmt w:val="decimal"/>
      <w:lvlText w:val="%1."/>
      <w:lvlJc w:val="left"/>
      <w:pPr>
        <w:tabs>
          <w:tab w:val="num" w:pos="720"/>
        </w:tabs>
        <w:ind w:left="720" w:hanging="360"/>
      </w:pPr>
    </w:lvl>
    <w:lvl w:ilvl="1" w:tplc="0B7A89E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590071"/>
    <w:multiLevelType w:val="hybridMultilevel"/>
    <w:tmpl w:val="E820CF70"/>
    <w:lvl w:ilvl="0" w:tplc="A47CB54E">
      <w:start w:val="1"/>
      <w:numFmt w:val="decimal"/>
      <w:lvlText w:val="%1."/>
      <w:lvlJc w:val="left"/>
      <w:pPr>
        <w:tabs>
          <w:tab w:val="num" w:pos="720"/>
        </w:tabs>
        <w:ind w:left="720" w:hanging="360"/>
      </w:pPr>
      <w:rPr>
        <w:rFonts w:hint="default"/>
      </w:rPr>
    </w:lvl>
    <w:lvl w:ilvl="1" w:tplc="0E0AFDDA">
      <w:numFmt w:val="none"/>
      <w:lvlText w:val=""/>
      <w:lvlJc w:val="left"/>
      <w:pPr>
        <w:tabs>
          <w:tab w:val="num" w:pos="360"/>
        </w:tabs>
      </w:pPr>
    </w:lvl>
    <w:lvl w:ilvl="2" w:tplc="4FB2CD88">
      <w:numFmt w:val="none"/>
      <w:lvlText w:val=""/>
      <w:lvlJc w:val="left"/>
      <w:pPr>
        <w:tabs>
          <w:tab w:val="num" w:pos="360"/>
        </w:tabs>
      </w:pPr>
    </w:lvl>
    <w:lvl w:ilvl="3" w:tplc="82B4ADB8">
      <w:numFmt w:val="none"/>
      <w:lvlText w:val=""/>
      <w:lvlJc w:val="left"/>
      <w:pPr>
        <w:tabs>
          <w:tab w:val="num" w:pos="360"/>
        </w:tabs>
      </w:pPr>
    </w:lvl>
    <w:lvl w:ilvl="4" w:tplc="E1925F54">
      <w:numFmt w:val="none"/>
      <w:lvlText w:val=""/>
      <w:lvlJc w:val="left"/>
      <w:pPr>
        <w:tabs>
          <w:tab w:val="num" w:pos="360"/>
        </w:tabs>
      </w:pPr>
    </w:lvl>
    <w:lvl w:ilvl="5" w:tplc="B73E6AD2">
      <w:numFmt w:val="none"/>
      <w:lvlText w:val=""/>
      <w:lvlJc w:val="left"/>
      <w:pPr>
        <w:tabs>
          <w:tab w:val="num" w:pos="360"/>
        </w:tabs>
      </w:pPr>
    </w:lvl>
    <w:lvl w:ilvl="6" w:tplc="577A7AA2">
      <w:numFmt w:val="none"/>
      <w:lvlText w:val=""/>
      <w:lvlJc w:val="left"/>
      <w:pPr>
        <w:tabs>
          <w:tab w:val="num" w:pos="360"/>
        </w:tabs>
      </w:pPr>
    </w:lvl>
    <w:lvl w:ilvl="7" w:tplc="1D50EF34">
      <w:numFmt w:val="none"/>
      <w:lvlText w:val=""/>
      <w:lvlJc w:val="left"/>
      <w:pPr>
        <w:tabs>
          <w:tab w:val="num" w:pos="360"/>
        </w:tabs>
      </w:pPr>
    </w:lvl>
    <w:lvl w:ilvl="8" w:tplc="327ADCF6">
      <w:numFmt w:val="none"/>
      <w:lvlText w:val=""/>
      <w:lvlJc w:val="left"/>
      <w:pPr>
        <w:tabs>
          <w:tab w:val="num" w:pos="360"/>
        </w:tabs>
      </w:pPr>
    </w:lvl>
  </w:abstractNum>
  <w:abstractNum w:abstractNumId="4">
    <w:nsid w:val="07B02D87"/>
    <w:multiLevelType w:val="hybridMultilevel"/>
    <w:tmpl w:val="4D60AEA0"/>
    <w:lvl w:ilvl="0" w:tplc="FF0E65A2">
      <w:start w:val="10"/>
      <w:numFmt w:val="bullet"/>
      <w:lvlText w:val="-"/>
      <w:lvlJc w:val="left"/>
      <w:pPr>
        <w:ind w:left="786" w:hanging="360"/>
      </w:pPr>
      <w:rPr>
        <w:rFonts w:ascii="GHEA Grapalat" w:eastAsia="Times New Roman" w:hAnsi="GHEA Grapalat"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7FD176E"/>
    <w:multiLevelType w:val="hybridMultilevel"/>
    <w:tmpl w:val="D8CCBC14"/>
    <w:lvl w:ilvl="0" w:tplc="E7EA8D6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0D687DBA"/>
    <w:multiLevelType w:val="hybridMultilevel"/>
    <w:tmpl w:val="5706FB1A"/>
    <w:lvl w:ilvl="0" w:tplc="8CB819E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0F64123D"/>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172E76DF"/>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0077FC"/>
    <w:multiLevelType w:val="hybridMultilevel"/>
    <w:tmpl w:val="CBA6285C"/>
    <w:lvl w:ilvl="0" w:tplc="5EA079CA">
      <w:numFmt w:val="bullet"/>
      <w:lvlText w:val="-"/>
      <w:lvlJc w:val="left"/>
      <w:pPr>
        <w:ind w:left="720" w:hanging="360"/>
      </w:pPr>
      <w:rPr>
        <w:rFonts w:ascii="GHEA Grapalat" w:eastAsia="Calibr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80A0D"/>
    <w:multiLevelType w:val="hybridMultilevel"/>
    <w:tmpl w:val="90B02760"/>
    <w:lvl w:ilvl="0" w:tplc="F946BB70">
      <w:start w:val="1"/>
      <w:numFmt w:val="decimal"/>
      <w:lvlText w:val="%1."/>
      <w:lvlJc w:val="left"/>
      <w:pPr>
        <w:ind w:left="360" w:hanging="360"/>
      </w:pPr>
      <w:rPr>
        <w:b w:val="0"/>
        <w:sz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76CE3"/>
    <w:multiLevelType w:val="hybridMultilevel"/>
    <w:tmpl w:val="BCD24EE8"/>
    <w:lvl w:ilvl="0" w:tplc="65F0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316F9C"/>
    <w:multiLevelType w:val="multilevel"/>
    <w:tmpl w:val="7BB8A950"/>
    <w:lvl w:ilvl="0">
      <w:start w:val="1"/>
      <w:numFmt w:val="decimal"/>
      <w:lvlText w:val="%1."/>
      <w:lvlJc w:val="left"/>
      <w:pPr>
        <w:ind w:left="810" w:hanging="360"/>
      </w:pPr>
      <w:rPr>
        <w:rFonts w:hint="default"/>
      </w:rPr>
    </w:lvl>
    <w:lvl w:ilvl="1">
      <w:start w:val="7"/>
      <w:numFmt w:val="decimal"/>
      <w:isLgl/>
      <w:lvlText w:val="%1.%2"/>
      <w:lvlJc w:val="left"/>
      <w:pPr>
        <w:ind w:left="1230" w:hanging="780"/>
      </w:pPr>
      <w:rPr>
        <w:rFonts w:cs="Sylfaen" w:hint="default"/>
        <w:sz w:val="20"/>
      </w:rPr>
    </w:lvl>
    <w:lvl w:ilvl="2">
      <w:start w:val="1"/>
      <w:numFmt w:val="decimal"/>
      <w:isLgl/>
      <w:lvlText w:val="%1.%2.%3"/>
      <w:lvlJc w:val="left"/>
      <w:pPr>
        <w:ind w:left="1230" w:hanging="780"/>
      </w:pPr>
      <w:rPr>
        <w:rFonts w:cs="Sylfaen" w:hint="default"/>
        <w:sz w:val="20"/>
      </w:rPr>
    </w:lvl>
    <w:lvl w:ilvl="3">
      <w:start w:val="1"/>
      <w:numFmt w:val="decimal"/>
      <w:isLgl/>
      <w:lvlText w:val="%1.%2.%3.%4"/>
      <w:lvlJc w:val="left"/>
      <w:pPr>
        <w:ind w:left="1230" w:hanging="780"/>
      </w:pPr>
      <w:rPr>
        <w:rFonts w:cs="Sylfaen" w:hint="default"/>
        <w:sz w:val="20"/>
      </w:rPr>
    </w:lvl>
    <w:lvl w:ilvl="4">
      <w:start w:val="1"/>
      <w:numFmt w:val="decimal"/>
      <w:isLgl/>
      <w:lvlText w:val="%1.%2.%3.%4.%5"/>
      <w:lvlJc w:val="left"/>
      <w:pPr>
        <w:ind w:left="1530" w:hanging="1080"/>
      </w:pPr>
      <w:rPr>
        <w:rFonts w:cs="Sylfaen" w:hint="default"/>
        <w:sz w:val="20"/>
      </w:rPr>
    </w:lvl>
    <w:lvl w:ilvl="5">
      <w:start w:val="1"/>
      <w:numFmt w:val="decimal"/>
      <w:isLgl/>
      <w:lvlText w:val="%1.%2.%3.%4.%5.%6"/>
      <w:lvlJc w:val="left"/>
      <w:pPr>
        <w:ind w:left="1530" w:hanging="1080"/>
      </w:pPr>
      <w:rPr>
        <w:rFonts w:cs="Sylfaen" w:hint="default"/>
        <w:sz w:val="20"/>
      </w:rPr>
    </w:lvl>
    <w:lvl w:ilvl="6">
      <w:start w:val="1"/>
      <w:numFmt w:val="decimal"/>
      <w:isLgl/>
      <w:lvlText w:val="%1.%2.%3.%4.%5.%6.%7"/>
      <w:lvlJc w:val="left"/>
      <w:pPr>
        <w:ind w:left="1890" w:hanging="1440"/>
      </w:pPr>
      <w:rPr>
        <w:rFonts w:cs="Sylfaen" w:hint="default"/>
        <w:sz w:val="20"/>
      </w:rPr>
    </w:lvl>
    <w:lvl w:ilvl="7">
      <w:start w:val="1"/>
      <w:numFmt w:val="decimal"/>
      <w:isLgl/>
      <w:lvlText w:val="%1.%2.%3.%4.%5.%6.%7.%8"/>
      <w:lvlJc w:val="left"/>
      <w:pPr>
        <w:ind w:left="1890" w:hanging="1440"/>
      </w:pPr>
      <w:rPr>
        <w:rFonts w:cs="Sylfaen" w:hint="default"/>
        <w:sz w:val="20"/>
      </w:rPr>
    </w:lvl>
    <w:lvl w:ilvl="8">
      <w:start w:val="1"/>
      <w:numFmt w:val="decimal"/>
      <w:isLgl/>
      <w:lvlText w:val="%1.%2.%3.%4.%5.%6.%7.%8.%9"/>
      <w:lvlJc w:val="left"/>
      <w:pPr>
        <w:ind w:left="2250" w:hanging="1800"/>
      </w:pPr>
      <w:rPr>
        <w:rFonts w:cs="Sylfaen" w:hint="default"/>
        <w:sz w:val="20"/>
      </w:rPr>
    </w:lvl>
  </w:abstractNum>
  <w:abstractNum w:abstractNumId="13">
    <w:nsid w:val="30A26D6F"/>
    <w:multiLevelType w:val="multilevel"/>
    <w:tmpl w:val="F90E471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4">
    <w:nsid w:val="30D75717"/>
    <w:multiLevelType w:val="multilevel"/>
    <w:tmpl w:val="23D4BEE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3FA3003"/>
    <w:multiLevelType w:val="hybridMultilevel"/>
    <w:tmpl w:val="889677D4"/>
    <w:lvl w:ilvl="0" w:tplc="9D38EC80">
      <w:start w:val="1"/>
      <w:numFmt w:val="decimal"/>
      <w:lvlText w:val="%1."/>
      <w:lvlJc w:val="left"/>
      <w:pPr>
        <w:ind w:left="720" w:hanging="360"/>
      </w:pPr>
      <w:rPr>
        <w:rFonts w:ascii="Arial Unicode" w:hAnsi="Arial Unicode"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51789"/>
    <w:multiLevelType w:val="hybridMultilevel"/>
    <w:tmpl w:val="3CBC666E"/>
    <w:lvl w:ilvl="0" w:tplc="013A6B20">
      <w:numFmt w:val="bullet"/>
      <w:lvlText w:val="-"/>
      <w:lvlJc w:val="left"/>
      <w:pPr>
        <w:ind w:left="810" w:hanging="360"/>
      </w:pPr>
      <w:rPr>
        <w:rFonts w:ascii="GHEA Grapalat" w:eastAsia="Times New Roman" w:hAnsi="GHEA Grapalat"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81667AA"/>
    <w:multiLevelType w:val="hybridMultilevel"/>
    <w:tmpl w:val="616CD096"/>
    <w:lvl w:ilvl="0" w:tplc="E68C219A">
      <w:start w:val="3"/>
      <w:numFmt w:val="bullet"/>
      <w:lvlText w:val="-"/>
      <w:lvlJc w:val="left"/>
      <w:pPr>
        <w:tabs>
          <w:tab w:val="num" w:pos="360"/>
        </w:tabs>
        <w:ind w:left="360" w:hanging="360"/>
      </w:pPr>
      <w:rPr>
        <w:rFonts w:ascii="GHEA Grapalat" w:eastAsia="Times New Roman" w:hAnsi="GHEA Grapalat" w:cs="Sylfae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8666719"/>
    <w:multiLevelType w:val="hybridMultilevel"/>
    <w:tmpl w:val="92680B78"/>
    <w:lvl w:ilvl="0" w:tplc="603AEDC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4553A"/>
    <w:multiLevelType w:val="hybridMultilevel"/>
    <w:tmpl w:val="FC4ED484"/>
    <w:lvl w:ilvl="0" w:tplc="FC504B9C">
      <w:start w:val="1"/>
      <w:numFmt w:val="decimal"/>
      <w:lvlText w:val="%1."/>
      <w:lvlJc w:val="left"/>
      <w:pPr>
        <w:ind w:left="690" w:hanging="360"/>
      </w:pPr>
      <w:rPr>
        <w:rFonts w:cs="Sylfae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3D5F1CF5"/>
    <w:multiLevelType w:val="hybridMultilevel"/>
    <w:tmpl w:val="AE5A5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1A761AD"/>
    <w:multiLevelType w:val="hybridMultilevel"/>
    <w:tmpl w:val="78B647DC"/>
    <w:lvl w:ilvl="0" w:tplc="509018E6">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A533BC"/>
    <w:multiLevelType w:val="multilevel"/>
    <w:tmpl w:val="8F423FC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nsid w:val="4633468E"/>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4C1A3D3C"/>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BB03A50"/>
    <w:multiLevelType w:val="hybridMultilevel"/>
    <w:tmpl w:val="0DF6E4B8"/>
    <w:lvl w:ilvl="0" w:tplc="CF2ED092">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7974"/>
    <w:multiLevelType w:val="hybridMultilevel"/>
    <w:tmpl w:val="034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17F8E"/>
    <w:multiLevelType w:val="hybridMultilevel"/>
    <w:tmpl w:val="7DEAE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365"/>
    <w:multiLevelType w:val="multilevel"/>
    <w:tmpl w:val="F69207C2"/>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FF7112"/>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6CEE436D"/>
    <w:multiLevelType w:val="hybridMultilevel"/>
    <w:tmpl w:val="B89EFF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F613F"/>
    <w:multiLevelType w:val="hybridMultilevel"/>
    <w:tmpl w:val="301C2C4A"/>
    <w:lvl w:ilvl="0" w:tplc="E95281C0">
      <w:numFmt w:val="bullet"/>
      <w:lvlText w:val="-"/>
      <w:lvlJc w:val="left"/>
      <w:pPr>
        <w:ind w:left="1080" w:hanging="360"/>
      </w:pPr>
      <w:rPr>
        <w:rFonts w:ascii="GHEA Grapalat" w:eastAsia="Times New Roman" w:hAnsi="GHEA Grapalat" w:cs="Arial Armeni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D6597"/>
    <w:multiLevelType w:val="hybridMultilevel"/>
    <w:tmpl w:val="4F0A83C8"/>
    <w:lvl w:ilvl="0" w:tplc="CE226E3C">
      <w:start w:val="3"/>
      <w:numFmt w:val="bullet"/>
      <w:lvlText w:val=""/>
      <w:lvlJc w:val="left"/>
      <w:pPr>
        <w:ind w:left="-207" w:hanging="360"/>
      </w:pPr>
      <w:rPr>
        <w:rFonts w:ascii="Symbol" w:eastAsia="Times New Roman" w:hAnsi="Symbol"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nsid w:val="71CE48F8"/>
    <w:multiLevelType w:val="hybridMultilevel"/>
    <w:tmpl w:val="CC6E263E"/>
    <w:lvl w:ilvl="0" w:tplc="9F249190">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831A75"/>
    <w:multiLevelType w:val="hybridMultilevel"/>
    <w:tmpl w:val="CFB4D90A"/>
    <w:lvl w:ilvl="0" w:tplc="AA1C6B60">
      <w:start w:val="10"/>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5E4732B"/>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276FD"/>
    <w:multiLevelType w:val="multilevel"/>
    <w:tmpl w:val="404C2D2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0"/>
  </w:num>
  <w:num w:numId="9">
    <w:abstractNumId w:val="21"/>
  </w:num>
  <w:num w:numId="10">
    <w:abstractNumId w:val="3"/>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4"/>
  </w:num>
  <w:num w:numId="20">
    <w:abstractNumId w:val="4"/>
  </w:num>
  <w:num w:numId="21">
    <w:abstractNumId w:val="9"/>
  </w:num>
  <w:num w:numId="22">
    <w:abstractNumId w:val="24"/>
  </w:num>
  <w:num w:numId="23">
    <w:abstractNumId w:val="7"/>
  </w:num>
  <w:num w:numId="24">
    <w:abstractNumId w:val="34"/>
  </w:num>
  <w:num w:numId="25">
    <w:abstractNumId w:val="29"/>
  </w:num>
  <w:num w:numId="26">
    <w:abstractNumId w:val="13"/>
  </w:num>
  <w:num w:numId="27">
    <w:abstractNumId w:val="5"/>
  </w:num>
  <w:num w:numId="28">
    <w:abstractNumId w:val="33"/>
  </w:num>
  <w:num w:numId="29">
    <w:abstractNumId w:val="26"/>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16"/>
  </w:num>
  <w:num w:numId="35">
    <w:abstractNumId w:val="31"/>
  </w:num>
  <w:num w:numId="36">
    <w:abstractNumId w:val="36"/>
  </w:num>
  <w:num w:numId="37">
    <w:abstractNumId w:val="23"/>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83B"/>
    <w:rsid w:val="00011BE0"/>
    <w:rsid w:val="00012170"/>
    <w:rsid w:val="000171A3"/>
    <w:rsid w:val="00017366"/>
    <w:rsid w:val="00020188"/>
    <w:rsid w:val="0002227B"/>
    <w:rsid w:val="000232E6"/>
    <w:rsid w:val="0002456D"/>
    <w:rsid w:val="00027C31"/>
    <w:rsid w:val="00030D53"/>
    <w:rsid w:val="000361A5"/>
    <w:rsid w:val="000367B0"/>
    <w:rsid w:val="00036E84"/>
    <w:rsid w:val="000426DD"/>
    <w:rsid w:val="000444CE"/>
    <w:rsid w:val="00044EA8"/>
    <w:rsid w:val="00046CCF"/>
    <w:rsid w:val="00051ECE"/>
    <w:rsid w:val="00052002"/>
    <w:rsid w:val="000532A3"/>
    <w:rsid w:val="000548A5"/>
    <w:rsid w:val="00056FF8"/>
    <w:rsid w:val="000603D2"/>
    <w:rsid w:val="0007090E"/>
    <w:rsid w:val="00073D66"/>
    <w:rsid w:val="00074FFE"/>
    <w:rsid w:val="00076F31"/>
    <w:rsid w:val="000804D8"/>
    <w:rsid w:val="00081952"/>
    <w:rsid w:val="00084287"/>
    <w:rsid w:val="000874AA"/>
    <w:rsid w:val="00096BF9"/>
    <w:rsid w:val="00097B52"/>
    <w:rsid w:val="000A09C7"/>
    <w:rsid w:val="000B0199"/>
    <w:rsid w:val="000B59A5"/>
    <w:rsid w:val="000B5AAC"/>
    <w:rsid w:val="000B7636"/>
    <w:rsid w:val="000C3DBA"/>
    <w:rsid w:val="000C5ECB"/>
    <w:rsid w:val="000D3A17"/>
    <w:rsid w:val="000D5865"/>
    <w:rsid w:val="000E053F"/>
    <w:rsid w:val="000E37A4"/>
    <w:rsid w:val="000E4FF1"/>
    <w:rsid w:val="000E5B27"/>
    <w:rsid w:val="000E70F1"/>
    <w:rsid w:val="000F01B9"/>
    <w:rsid w:val="000F376D"/>
    <w:rsid w:val="000F61D3"/>
    <w:rsid w:val="001021B0"/>
    <w:rsid w:val="001059CD"/>
    <w:rsid w:val="00105AE8"/>
    <w:rsid w:val="00110626"/>
    <w:rsid w:val="00110F3A"/>
    <w:rsid w:val="00121AD6"/>
    <w:rsid w:val="00130611"/>
    <w:rsid w:val="0013131A"/>
    <w:rsid w:val="0013527A"/>
    <w:rsid w:val="00146BB1"/>
    <w:rsid w:val="00150C27"/>
    <w:rsid w:val="00151C32"/>
    <w:rsid w:val="00161163"/>
    <w:rsid w:val="0016774D"/>
    <w:rsid w:val="00167BD6"/>
    <w:rsid w:val="00170AE9"/>
    <w:rsid w:val="00174D44"/>
    <w:rsid w:val="001823FE"/>
    <w:rsid w:val="0018422F"/>
    <w:rsid w:val="00184B66"/>
    <w:rsid w:val="00190C76"/>
    <w:rsid w:val="001960A0"/>
    <w:rsid w:val="001A0D9A"/>
    <w:rsid w:val="001A1999"/>
    <w:rsid w:val="001A5E10"/>
    <w:rsid w:val="001A65C4"/>
    <w:rsid w:val="001C18E4"/>
    <w:rsid w:val="001C1BE1"/>
    <w:rsid w:val="001C761B"/>
    <w:rsid w:val="001C7870"/>
    <w:rsid w:val="001D3877"/>
    <w:rsid w:val="001D7855"/>
    <w:rsid w:val="001E0091"/>
    <w:rsid w:val="001E22A4"/>
    <w:rsid w:val="001E2C46"/>
    <w:rsid w:val="001E573A"/>
    <w:rsid w:val="001F735C"/>
    <w:rsid w:val="00205064"/>
    <w:rsid w:val="00211E2C"/>
    <w:rsid w:val="00225737"/>
    <w:rsid w:val="0022631D"/>
    <w:rsid w:val="00226CC9"/>
    <w:rsid w:val="002379C3"/>
    <w:rsid w:val="0024654A"/>
    <w:rsid w:val="00257103"/>
    <w:rsid w:val="0027259F"/>
    <w:rsid w:val="00273569"/>
    <w:rsid w:val="002754A0"/>
    <w:rsid w:val="002819C5"/>
    <w:rsid w:val="00282640"/>
    <w:rsid w:val="00295947"/>
    <w:rsid w:val="00295B92"/>
    <w:rsid w:val="002A3796"/>
    <w:rsid w:val="002A481A"/>
    <w:rsid w:val="002A7F04"/>
    <w:rsid w:val="002B322D"/>
    <w:rsid w:val="002B3AC1"/>
    <w:rsid w:val="002B711C"/>
    <w:rsid w:val="002B7EFF"/>
    <w:rsid w:val="002C2FB9"/>
    <w:rsid w:val="002D0878"/>
    <w:rsid w:val="002E0724"/>
    <w:rsid w:val="002E4E6F"/>
    <w:rsid w:val="002E7881"/>
    <w:rsid w:val="002F06F4"/>
    <w:rsid w:val="002F0F25"/>
    <w:rsid w:val="002F16CC"/>
    <w:rsid w:val="002F1FEB"/>
    <w:rsid w:val="002F5CE4"/>
    <w:rsid w:val="002F6C52"/>
    <w:rsid w:val="0030525D"/>
    <w:rsid w:val="00307E04"/>
    <w:rsid w:val="003153E0"/>
    <w:rsid w:val="003343B7"/>
    <w:rsid w:val="00343D14"/>
    <w:rsid w:val="00344AB0"/>
    <w:rsid w:val="003562BB"/>
    <w:rsid w:val="0035659A"/>
    <w:rsid w:val="00357CBE"/>
    <w:rsid w:val="0036034E"/>
    <w:rsid w:val="00371B1D"/>
    <w:rsid w:val="00372E52"/>
    <w:rsid w:val="00375DFE"/>
    <w:rsid w:val="0037695D"/>
    <w:rsid w:val="003838CE"/>
    <w:rsid w:val="00385478"/>
    <w:rsid w:val="00386260"/>
    <w:rsid w:val="0039146B"/>
    <w:rsid w:val="003A3207"/>
    <w:rsid w:val="003B2758"/>
    <w:rsid w:val="003B3A44"/>
    <w:rsid w:val="003B4C7E"/>
    <w:rsid w:val="003B52AB"/>
    <w:rsid w:val="003C37B5"/>
    <w:rsid w:val="003C3974"/>
    <w:rsid w:val="003E3D40"/>
    <w:rsid w:val="003E6978"/>
    <w:rsid w:val="003E7BB2"/>
    <w:rsid w:val="004009D1"/>
    <w:rsid w:val="00404327"/>
    <w:rsid w:val="00407203"/>
    <w:rsid w:val="004103F4"/>
    <w:rsid w:val="00414557"/>
    <w:rsid w:val="004212D0"/>
    <w:rsid w:val="0042648B"/>
    <w:rsid w:val="00433E3C"/>
    <w:rsid w:val="004346AB"/>
    <w:rsid w:val="00435BB6"/>
    <w:rsid w:val="00441322"/>
    <w:rsid w:val="00441920"/>
    <w:rsid w:val="00456B43"/>
    <w:rsid w:val="00470D0B"/>
    <w:rsid w:val="00470DFC"/>
    <w:rsid w:val="00472069"/>
    <w:rsid w:val="00474C2F"/>
    <w:rsid w:val="004764CD"/>
    <w:rsid w:val="00477CFA"/>
    <w:rsid w:val="0048172A"/>
    <w:rsid w:val="004875E0"/>
    <w:rsid w:val="004906BE"/>
    <w:rsid w:val="004922AF"/>
    <w:rsid w:val="004A0798"/>
    <w:rsid w:val="004A0D53"/>
    <w:rsid w:val="004A5BAD"/>
    <w:rsid w:val="004A67D6"/>
    <w:rsid w:val="004B2126"/>
    <w:rsid w:val="004B3477"/>
    <w:rsid w:val="004B36B5"/>
    <w:rsid w:val="004B4321"/>
    <w:rsid w:val="004C5FE5"/>
    <w:rsid w:val="004D078F"/>
    <w:rsid w:val="004D1DB2"/>
    <w:rsid w:val="004E0552"/>
    <w:rsid w:val="004E08E3"/>
    <w:rsid w:val="004E0E5E"/>
    <w:rsid w:val="004E26B1"/>
    <w:rsid w:val="004E376E"/>
    <w:rsid w:val="004F2752"/>
    <w:rsid w:val="004F5D68"/>
    <w:rsid w:val="004F7B14"/>
    <w:rsid w:val="00503BCC"/>
    <w:rsid w:val="00505448"/>
    <w:rsid w:val="00505AC2"/>
    <w:rsid w:val="00507457"/>
    <w:rsid w:val="00514EA7"/>
    <w:rsid w:val="005157D3"/>
    <w:rsid w:val="005173B1"/>
    <w:rsid w:val="00517586"/>
    <w:rsid w:val="00523345"/>
    <w:rsid w:val="00527605"/>
    <w:rsid w:val="005320C1"/>
    <w:rsid w:val="00532DA8"/>
    <w:rsid w:val="00535338"/>
    <w:rsid w:val="005363AB"/>
    <w:rsid w:val="00540B06"/>
    <w:rsid w:val="00546023"/>
    <w:rsid w:val="0055537E"/>
    <w:rsid w:val="0055599B"/>
    <w:rsid w:val="00561FEB"/>
    <w:rsid w:val="00562E5B"/>
    <w:rsid w:val="00563233"/>
    <w:rsid w:val="005634CF"/>
    <w:rsid w:val="00573094"/>
    <w:rsid w:val="005737F9"/>
    <w:rsid w:val="0057767F"/>
    <w:rsid w:val="00585079"/>
    <w:rsid w:val="0058554D"/>
    <w:rsid w:val="005973F6"/>
    <w:rsid w:val="005B0555"/>
    <w:rsid w:val="005B07F4"/>
    <w:rsid w:val="005B3244"/>
    <w:rsid w:val="005D51D3"/>
    <w:rsid w:val="005D5FBD"/>
    <w:rsid w:val="005D76F8"/>
    <w:rsid w:val="005E388E"/>
    <w:rsid w:val="005E6812"/>
    <w:rsid w:val="005F44C9"/>
    <w:rsid w:val="006029B7"/>
    <w:rsid w:val="00603676"/>
    <w:rsid w:val="006046E4"/>
    <w:rsid w:val="00606901"/>
    <w:rsid w:val="00607C9A"/>
    <w:rsid w:val="00612DB4"/>
    <w:rsid w:val="00615589"/>
    <w:rsid w:val="00616432"/>
    <w:rsid w:val="00624C50"/>
    <w:rsid w:val="006302FD"/>
    <w:rsid w:val="00632336"/>
    <w:rsid w:val="00641798"/>
    <w:rsid w:val="00644D6F"/>
    <w:rsid w:val="00646760"/>
    <w:rsid w:val="00651162"/>
    <w:rsid w:val="006608EE"/>
    <w:rsid w:val="006618CA"/>
    <w:rsid w:val="006618FA"/>
    <w:rsid w:val="00667C0E"/>
    <w:rsid w:val="006855A5"/>
    <w:rsid w:val="00690ECB"/>
    <w:rsid w:val="0069160F"/>
    <w:rsid w:val="006976B4"/>
    <w:rsid w:val="006A38B4"/>
    <w:rsid w:val="006B2E21"/>
    <w:rsid w:val="006B2FA5"/>
    <w:rsid w:val="006B65CE"/>
    <w:rsid w:val="006C0266"/>
    <w:rsid w:val="006C2BD3"/>
    <w:rsid w:val="006C671C"/>
    <w:rsid w:val="006D7B37"/>
    <w:rsid w:val="006E0D92"/>
    <w:rsid w:val="006E1A1D"/>
    <w:rsid w:val="006E1A83"/>
    <w:rsid w:val="006E7FC8"/>
    <w:rsid w:val="006F2779"/>
    <w:rsid w:val="007058FE"/>
    <w:rsid w:val="007060FC"/>
    <w:rsid w:val="007076BE"/>
    <w:rsid w:val="00711075"/>
    <w:rsid w:val="00717AE5"/>
    <w:rsid w:val="00717CD3"/>
    <w:rsid w:val="007262CB"/>
    <w:rsid w:val="00756279"/>
    <w:rsid w:val="00765740"/>
    <w:rsid w:val="007732E7"/>
    <w:rsid w:val="00775BB0"/>
    <w:rsid w:val="0077720C"/>
    <w:rsid w:val="00785B62"/>
    <w:rsid w:val="0078682E"/>
    <w:rsid w:val="00792B1C"/>
    <w:rsid w:val="007931F2"/>
    <w:rsid w:val="00794603"/>
    <w:rsid w:val="00797579"/>
    <w:rsid w:val="007A16BD"/>
    <w:rsid w:val="007A2148"/>
    <w:rsid w:val="007A50FE"/>
    <w:rsid w:val="007B0343"/>
    <w:rsid w:val="007B4582"/>
    <w:rsid w:val="007C0B35"/>
    <w:rsid w:val="007C0F3E"/>
    <w:rsid w:val="007C55DB"/>
    <w:rsid w:val="007C6D45"/>
    <w:rsid w:val="007D04F3"/>
    <w:rsid w:val="007E1750"/>
    <w:rsid w:val="007E26FE"/>
    <w:rsid w:val="007E3CC5"/>
    <w:rsid w:val="007F5344"/>
    <w:rsid w:val="0080293C"/>
    <w:rsid w:val="00802FAD"/>
    <w:rsid w:val="00804C3F"/>
    <w:rsid w:val="00813DEC"/>
    <w:rsid w:val="0081420B"/>
    <w:rsid w:val="008149EB"/>
    <w:rsid w:val="008155D5"/>
    <w:rsid w:val="00821760"/>
    <w:rsid w:val="00822724"/>
    <w:rsid w:val="00824221"/>
    <w:rsid w:val="0082535C"/>
    <w:rsid w:val="00826B82"/>
    <w:rsid w:val="00833FD9"/>
    <w:rsid w:val="00840219"/>
    <w:rsid w:val="00843E1E"/>
    <w:rsid w:val="00843E73"/>
    <w:rsid w:val="00862C53"/>
    <w:rsid w:val="00863D9D"/>
    <w:rsid w:val="008662BB"/>
    <w:rsid w:val="00866628"/>
    <w:rsid w:val="00871BC3"/>
    <w:rsid w:val="008722D7"/>
    <w:rsid w:val="00884C53"/>
    <w:rsid w:val="00885146"/>
    <w:rsid w:val="00887A3F"/>
    <w:rsid w:val="00891CFA"/>
    <w:rsid w:val="00892CB0"/>
    <w:rsid w:val="00894075"/>
    <w:rsid w:val="00894647"/>
    <w:rsid w:val="008A44B4"/>
    <w:rsid w:val="008A5A38"/>
    <w:rsid w:val="008A5F5D"/>
    <w:rsid w:val="008B16E6"/>
    <w:rsid w:val="008B604D"/>
    <w:rsid w:val="008B661D"/>
    <w:rsid w:val="008B7B84"/>
    <w:rsid w:val="008C01CB"/>
    <w:rsid w:val="008C156B"/>
    <w:rsid w:val="008C4E62"/>
    <w:rsid w:val="008C7717"/>
    <w:rsid w:val="008E43EC"/>
    <w:rsid w:val="008E493A"/>
    <w:rsid w:val="008E541A"/>
    <w:rsid w:val="008E7595"/>
    <w:rsid w:val="008F6722"/>
    <w:rsid w:val="008F73DB"/>
    <w:rsid w:val="0090191F"/>
    <w:rsid w:val="00913144"/>
    <w:rsid w:val="00913D30"/>
    <w:rsid w:val="009202DD"/>
    <w:rsid w:val="009305D6"/>
    <w:rsid w:val="0093682D"/>
    <w:rsid w:val="0095037F"/>
    <w:rsid w:val="009545CB"/>
    <w:rsid w:val="00964EEC"/>
    <w:rsid w:val="00964F3D"/>
    <w:rsid w:val="0096620B"/>
    <w:rsid w:val="009663C1"/>
    <w:rsid w:val="00976215"/>
    <w:rsid w:val="00985E53"/>
    <w:rsid w:val="00990BF3"/>
    <w:rsid w:val="009A0FF4"/>
    <w:rsid w:val="009A1F51"/>
    <w:rsid w:val="009A3254"/>
    <w:rsid w:val="009B0BE4"/>
    <w:rsid w:val="009B3D43"/>
    <w:rsid w:val="009B4536"/>
    <w:rsid w:val="009B70C0"/>
    <w:rsid w:val="009C2277"/>
    <w:rsid w:val="009C5E0F"/>
    <w:rsid w:val="009C60BE"/>
    <w:rsid w:val="009C6341"/>
    <w:rsid w:val="009D073E"/>
    <w:rsid w:val="009D28CE"/>
    <w:rsid w:val="009E6065"/>
    <w:rsid w:val="009E75FF"/>
    <w:rsid w:val="009E7F77"/>
    <w:rsid w:val="009F0A79"/>
    <w:rsid w:val="009F6628"/>
    <w:rsid w:val="009F7063"/>
    <w:rsid w:val="00A07A01"/>
    <w:rsid w:val="00A10D4B"/>
    <w:rsid w:val="00A145BB"/>
    <w:rsid w:val="00A165A2"/>
    <w:rsid w:val="00A17953"/>
    <w:rsid w:val="00A21A07"/>
    <w:rsid w:val="00A2384D"/>
    <w:rsid w:val="00A25545"/>
    <w:rsid w:val="00A25B7E"/>
    <w:rsid w:val="00A306F5"/>
    <w:rsid w:val="00A31820"/>
    <w:rsid w:val="00A34C2F"/>
    <w:rsid w:val="00A3540A"/>
    <w:rsid w:val="00A37336"/>
    <w:rsid w:val="00A37A0E"/>
    <w:rsid w:val="00A415C8"/>
    <w:rsid w:val="00A4278A"/>
    <w:rsid w:val="00A42F06"/>
    <w:rsid w:val="00A432E8"/>
    <w:rsid w:val="00A47B1E"/>
    <w:rsid w:val="00A626AA"/>
    <w:rsid w:val="00A70235"/>
    <w:rsid w:val="00A72353"/>
    <w:rsid w:val="00A769A5"/>
    <w:rsid w:val="00A811C2"/>
    <w:rsid w:val="00A817A0"/>
    <w:rsid w:val="00A81A81"/>
    <w:rsid w:val="00A84ECC"/>
    <w:rsid w:val="00A909AF"/>
    <w:rsid w:val="00A91686"/>
    <w:rsid w:val="00A97A59"/>
    <w:rsid w:val="00AA064C"/>
    <w:rsid w:val="00AA1722"/>
    <w:rsid w:val="00AA22A5"/>
    <w:rsid w:val="00AA32E4"/>
    <w:rsid w:val="00AA4AA1"/>
    <w:rsid w:val="00AA5CB4"/>
    <w:rsid w:val="00AA6CC2"/>
    <w:rsid w:val="00AB0B90"/>
    <w:rsid w:val="00AB2567"/>
    <w:rsid w:val="00AB2A6F"/>
    <w:rsid w:val="00AB2EA6"/>
    <w:rsid w:val="00AB3CA3"/>
    <w:rsid w:val="00AC0E46"/>
    <w:rsid w:val="00AC18E8"/>
    <w:rsid w:val="00AC719A"/>
    <w:rsid w:val="00AC7C30"/>
    <w:rsid w:val="00AD02E9"/>
    <w:rsid w:val="00AD07B9"/>
    <w:rsid w:val="00AD59DC"/>
    <w:rsid w:val="00AD5BCA"/>
    <w:rsid w:val="00AE6202"/>
    <w:rsid w:val="00AF3124"/>
    <w:rsid w:val="00AF6A3F"/>
    <w:rsid w:val="00B040FD"/>
    <w:rsid w:val="00B21770"/>
    <w:rsid w:val="00B340A2"/>
    <w:rsid w:val="00B344EC"/>
    <w:rsid w:val="00B50C54"/>
    <w:rsid w:val="00B75762"/>
    <w:rsid w:val="00B81EB3"/>
    <w:rsid w:val="00B832E7"/>
    <w:rsid w:val="00B85715"/>
    <w:rsid w:val="00B90C87"/>
    <w:rsid w:val="00B91BB2"/>
    <w:rsid w:val="00B91DE2"/>
    <w:rsid w:val="00B92589"/>
    <w:rsid w:val="00B93B66"/>
    <w:rsid w:val="00B94B80"/>
    <w:rsid w:val="00B94EA2"/>
    <w:rsid w:val="00B97308"/>
    <w:rsid w:val="00BA03B0"/>
    <w:rsid w:val="00BA5901"/>
    <w:rsid w:val="00BA79C1"/>
    <w:rsid w:val="00BB0A93"/>
    <w:rsid w:val="00BB2DA2"/>
    <w:rsid w:val="00BB2F85"/>
    <w:rsid w:val="00BB4AEB"/>
    <w:rsid w:val="00BB4BCA"/>
    <w:rsid w:val="00BC6062"/>
    <w:rsid w:val="00BC6B8B"/>
    <w:rsid w:val="00BD3D4E"/>
    <w:rsid w:val="00BE0D05"/>
    <w:rsid w:val="00BE251A"/>
    <w:rsid w:val="00BE343A"/>
    <w:rsid w:val="00BE66FD"/>
    <w:rsid w:val="00BF1465"/>
    <w:rsid w:val="00BF4745"/>
    <w:rsid w:val="00BF684E"/>
    <w:rsid w:val="00C011C3"/>
    <w:rsid w:val="00C039A3"/>
    <w:rsid w:val="00C0511E"/>
    <w:rsid w:val="00C05861"/>
    <w:rsid w:val="00C21AEB"/>
    <w:rsid w:val="00C23E9E"/>
    <w:rsid w:val="00C24B2E"/>
    <w:rsid w:val="00C32741"/>
    <w:rsid w:val="00C34A25"/>
    <w:rsid w:val="00C3724E"/>
    <w:rsid w:val="00C4321E"/>
    <w:rsid w:val="00C562F9"/>
    <w:rsid w:val="00C56A38"/>
    <w:rsid w:val="00C65AF4"/>
    <w:rsid w:val="00C71788"/>
    <w:rsid w:val="00C7541C"/>
    <w:rsid w:val="00C84DF7"/>
    <w:rsid w:val="00C87D39"/>
    <w:rsid w:val="00C96337"/>
    <w:rsid w:val="00C96BED"/>
    <w:rsid w:val="00C976CB"/>
    <w:rsid w:val="00CA1DD7"/>
    <w:rsid w:val="00CA315A"/>
    <w:rsid w:val="00CB0706"/>
    <w:rsid w:val="00CB07A4"/>
    <w:rsid w:val="00CB0BE1"/>
    <w:rsid w:val="00CB1037"/>
    <w:rsid w:val="00CB10CE"/>
    <w:rsid w:val="00CB2396"/>
    <w:rsid w:val="00CB44D2"/>
    <w:rsid w:val="00CB7797"/>
    <w:rsid w:val="00CB7F95"/>
    <w:rsid w:val="00CC1F23"/>
    <w:rsid w:val="00CC2FCF"/>
    <w:rsid w:val="00CC362E"/>
    <w:rsid w:val="00CC4439"/>
    <w:rsid w:val="00CC6539"/>
    <w:rsid w:val="00CC710E"/>
    <w:rsid w:val="00CD4F36"/>
    <w:rsid w:val="00CD7A69"/>
    <w:rsid w:val="00CE1932"/>
    <w:rsid w:val="00CE6CE9"/>
    <w:rsid w:val="00CF05B5"/>
    <w:rsid w:val="00CF1F70"/>
    <w:rsid w:val="00D01000"/>
    <w:rsid w:val="00D04102"/>
    <w:rsid w:val="00D07A8D"/>
    <w:rsid w:val="00D167F0"/>
    <w:rsid w:val="00D24CB0"/>
    <w:rsid w:val="00D27894"/>
    <w:rsid w:val="00D30D13"/>
    <w:rsid w:val="00D317B0"/>
    <w:rsid w:val="00D33AFC"/>
    <w:rsid w:val="00D350DE"/>
    <w:rsid w:val="00D36189"/>
    <w:rsid w:val="00D4140B"/>
    <w:rsid w:val="00D46D64"/>
    <w:rsid w:val="00D52E3C"/>
    <w:rsid w:val="00D648FD"/>
    <w:rsid w:val="00D64E13"/>
    <w:rsid w:val="00D80C64"/>
    <w:rsid w:val="00D810E7"/>
    <w:rsid w:val="00D82A87"/>
    <w:rsid w:val="00D83CE0"/>
    <w:rsid w:val="00D92F47"/>
    <w:rsid w:val="00D92FE8"/>
    <w:rsid w:val="00D95B22"/>
    <w:rsid w:val="00DA0C8A"/>
    <w:rsid w:val="00DA16A4"/>
    <w:rsid w:val="00DA38E7"/>
    <w:rsid w:val="00DB29C0"/>
    <w:rsid w:val="00DC0C17"/>
    <w:rsid w:val="00DD32B6"/>
    <w:rsid w:val="00DD5D70"/>
    <w:rsid w:val="00DE06F1"/>
    <w:rsid w:val="00DF6A72"/>
    <w:rsid w:val="00E067CE"/>
    <w:rsid w:val="00E13C2B"/>
    <w:rsid w:val="00E1402B"/>
    <w:rsid w:val="00E15570"/>
    <w:rsid w:val="00E243EA"/>
    <w:rsid w:val="00E313AE"/>
    <w:rsid w:val="00E33A05"/>
    <w:rsid w:val="00E33A25"/>
    <w:rsid w:val="00E34318"/>
    <w:rsid w:val="00E35A45"/>
    <w:rsid w:val="00E37687"/>
    <w:rsid w:val="00E378DE"/>
    <w:rsid w:val="00E40120"/>
    <w:rsid w:val="00E4188B"/>
    <w:rsid w:val="00E54C4D"/>
    <w:rsid w:val="00E54EAA"/>
    <w:rsid w:val="00E56328"/>
    <w:rsid w:val="00E62CFF"/>
    <w:rsid w:val="00E634ED"/>
    <w:rsid w:val="00E672F4"/>
    <w:rsid w:val="00E8278C"/>
    <w:rsid w:val="00E843BC"/>
    <w:rsid w:val="00E86946"/>
    <w:rsid w:val="00E90F33"/>
    <w:rsid w:val="00E92D53"/>
    <w:rsid w:val="00EA01A2"/>
    <w:rsid w:val="00EA2539"/>
    <w:rsid w:val="00EA33D5"/>
    <w:rsid w:val="00EA568C"/>
    <w:rsid w:val="00EA767F"/>
    <w:rsid w:val="00EB0CC1"/>
    <w:rsid w:val="00EB0F56"/>
    <w:rsid w:val="00EB59EE"/>
    <w:rsid w:val="00EB5BE6"/>
    <w:rsid w:val="00EC17E6"/>
    <w:rsid w:val="00EE2447"/>
    <w:rsid w:val="00EF16D0"/>
    <w:rsid w:val="00F10AFE"/>
    <w:rsid w:val="00F20A17"/>
    <w:rsid w:val="00F2214A"/>
    <w:rsid w:val="00F24EE7"/>
    <w:rsid w:val="00F26655"/>
    <w:rsid w:val="00F31004"/>
    <w:rsid w:val="00F36CE1"/>
    <w:rsid w:val="00F37192"/>
    <w:rsid w:val="00F43002"/>
    <w:rsid w:val="00F45C04"/>
    <w:rsid w:val="00F46430"/>
    <w:rsid w:val="00F5121B"/>
    <w:rsid w:val="00F549D7"/>
    <w:rsid w:val="00F54FD9"/>
    <w:rsid w:val="00F5774D"/>
    <w:rsid w:val="00F6171C"/>
    <w:rsid w:val="00F64167"/>
    <w:rsid w:val="00F642D7"/>
    <w:rsid w:val="00F6673B"/>
    <w:rsid w:val="00F74956"/>
    <w:rsid w:val="00F754CA"/>
    <w:rsid w:val="00F77479"/>
    <w:rsid w:val="00F77AAD"/>
    <w:rsid w:val="00F830B0"/>
    <w:rsid w:val="00F86191"/>
    <w:rsid w:val="00F916C4"/>
    <w:rsid w:val="00F9245C"/>
    <w:rsid w:val="00F9384A"/>
    <w:rsid w:val="00F93F84"/>
    <w:rsid w:val="00F978E5"/>
    <w:rsid w:val="00FA2C9E"/>
    <w:rsid w:val="00FA2F81"/>
    <w:rsid w:val="00FA32E1"/>
    <w:rsid w:val="00FB0954"/>
    <w:rsid w:val="00FB097B"/>
    <w:rsid w:val="00FC17A5"/>
    <w:rsid w:val="00FC4AD3"/>
    <w:rsid w:val="00FC4BBE"/>
    <w:rsid w:val="00FC5D24"/>
    <w:rsid w:val="00FC7C77"/>
    <w:rsid w:val="00FD2F3C"/>
    <w:rsid w:val="00FD5F78"/>
    <w:rsid w:val="00FD727D"/>
    <w:rsid w:val="00FE6462"/>
    <w:rsid w:val="00FF3AAE"/>
    <w:rsid w:val="00FF4896"/>
    <w:rsid w:val="00FF513E"/>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ahagn.stepanya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D84F-A6D5-485D-81F2-80E4338A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557</cp:revision>
  <cp:lastPrinted>2024-02-21T07:03:00Z</cp:lastPrinted>
  <dcterms:created xsi:type="dcterms:W3CDTF">2021-06-28T12:08:00Z</dcterms:created>
  <dcterms:modified xsi:type="dcterms:W3CDTF">2026-06-10T14:39:00Z</dcterms:modified>
</cp:coreProperties>
</file>